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3D" w:rsidRDefault="00DB2C67" w:rsidP="004769C7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4769C7">
        <w:rPr>
          <w:u w:val="single"/>
        </w:rPr>
        <w:t>5</w:t>
      </w:r>
    </w:p>
    <w:p w:rsidR="004769C7" w:rsidRDefault="004769C7" w:rsidP="004769C7">
      <w:pPr>
        <w:rPr>
          <w:u w:val="single"/>
        </w:rPr>
      </w:pPr>
    </w:p>
    <w:p w:rsidR="004769C7" w:rsidRDefault="004769C7" w:rsidP="004769C7">
      <w:pPr>
        <w:rPr>
          <w:b/>
        </w:rPr>
      </w:pPr>
      <w:r w:rsidRPr="004769C7">
        <w:rPr>
          <w:b/>
        </w:rPr>
        <w:t xml:space="preserve">What factors account for the diversity of </w:t>
      </w:r>
      <w:r w:rsidR="0043425E" w:rsidRPr="004769C7">
        <w:rPr>
          <w:b/>
        </w:rPr>
        <w:t>Native</w:t>
      </w:r>
      <w:r>
        <w:rPr>
          <w:b/>
        </w:rPr>
        <w:t xml:space="preserve"> </w:t>
      </w:r>
      <w:r w:rsidRPr="004769C7">
        <w:rPr>
          <w:b/>
        </w:rPr>
        <w:t>American cultures?</w:t>
      </w:r>
    </w:p>
    <w:p w:rsidR="004769C7" w:rsidRDefault="004769C7" w:rsidP="004769C7"/>
    <w:p w:rsidR="004769C7" w:rsidRDefault="0071119D" w:rsidP="004769C7">
      <w:pPr>
        <w:pStyle w:val="ListParagraph"/>
        <w:numPr>
          <w:ilvl w:val="0"/>
          <w:numId w:val="14"/>
        </w:numPr>
      </w:pPr>
      <w:r>
        <w:t>Societies in the Americas before the arrival of Europeans were</w:t>
      </w:r>
    </w:p>
    <w:p w:rsidR="00D75967" w:rsidRDefault="00D75967" w:rsidP="0071119D">
      <w:pPr>
        <w:pStyle w:val="ListParagraph"/>
        <w:numPr>
          <w:ilvl w:val="1"/>
          <w:numId w:val="14"/>
        </w:numPr>
      </w:pPr>
      <w:r>
        <w:t>culturally and politically uniform</w:t>
      </w:r>
    </w:p>
    <w:p w:rsidR="0071119D" w:rsidRDefault="0071119D" w:rsidP="0071119D">
      <w:pPr>
        <w:pStyle w:val="ListParagraph"/>
        <w:numPr>
          <w:ilvl w:val="1"/>
          <w:numId w:val="14"/>
        </w:numPr>
      </w:pPr>
      <w:r>
        <w:t xml:space="preserve">culturally diverse but politically </w:t>
      </w:r>
      <w:r w:rsidR="00D75967">
        <w:t>uniform</w:t>
      </w:r>
    </w:p>
    <w:p w:rsidR="00D75967" w:rsidRDefault="00D75967" w:rsidP="0071119D">
      <w:pPr>
        <w:pStyle w:val="ListParagraph"/>
        <w:numPr>
          <w:ilvl w:val="1"/>
          <w:numId w:val="14"/>
        </w:numPr>
      </w:pPr>
      <w:r>
        <w:t>culturally uniform but politically diverse</w:t>
      </w:r>
    </w:p>
    <w:p w:rsidR="00D75967" w:rsidRDefault="00D75967" w:rsidP="0071119D">
      <w:pPr>
        <w:pStyle w:val="ListParagraph"/>
        <w:numPr>
          <w:ilvl w:val="1"/>
          <w:numId w:val="14"/>
        </w:numPr>
      </w:pPr>
      <w:r>
        <w:t>culturally and politically diverse*</w:t>
      </w:r>
    </w:p>
    <w:p w:rsidR="00D75967" w:rsidRDefault="00D75967" w:rsidP="00D75967">
      <w:pPr>
        <w:ind w:left="720"/>
      </w:pPr>
      <w:r>
        <w:t>(p. 534)</w:t>
      </w:r>
    </w:p>
    <w:p w:rsidR="00D75967" w:rsidRDefault="00D75967" w:rsidP="00D75967">
      <w:pPr>
        <w:ind w:left="720"/>
      </w:pPr>
    </w:p>
    <w:p w:rsidR="00D75967" w:rsidRDefault="00C14656" w:rsidP="00C14656">
      <w:pPr>
        <w:pStyle w:val="ListParagraph"/>
        <w:numPr>
          <w:ilvl w:val="0"/>
          <w:numId w:val="14"/>
        </w:numPr>
      </w:pPr>
      <w:r>
        <w:t>Most pre-European North American societies relied</w:t>
      </w:r>
      <w:r w:rsidRPr="00C14656">
        <w:t xml:space="preserve"> on healer-visionaries for spiritual guidance</w:t>
      </w:r>
      <w:r>
        <w:t>, a practice known as</w:t>
      </w:r>
    </w:p>
    <w:p w:rsidR="00C14656" w:rsidRDefault="00C14656" w:rsidP="00C14656">
      <w:pPr>
        <w:pStyle w:val="ListParagraph"/>
        <w:numPr>
          <w:ilvl w:val="1"/>
          <w:numId w:val="14"/>
        </w:numPr>
      </w:pPr>
      <w:r>
        <w:t>shamanism*</w:t>
      </w:r>
    </w:p>
    <w:p w:rsidR="00C14656" w:rsidRDefault="00DB27D8" w:rsidP="00C14656">
      <w:pPr>
        <w:pStyle w:val="ListParagraph"/>
        <w:numPr>
          <w:ilvl w:val="1"/>
          <w:numId w:val="14"/>
        </w:numPr>
      </w:pPr>
      <w:r>
        <w:t>a vision quest</w:t>
      </w:r>
    </w:p>
    <w:p w:rsidR="00E2520F" w:rsidRDefault="0018063A" w:rsidP="00E2520F">
      <w:pPr>
        <w:pStyle w:val="ListParagraph"/>
        <w:numPr>
          <w:ilvl w:val="1"/>
          <w:numId w:val="14"/>
        </w:numPr>
      </w:pPr>
      <w:r>
        <w:t>myth keeping</w:t>
      </w:r>
    </w:p>
    <w:p w:rsidR="00E2520F" w:rsidRDefault="001E56C5" w:rsidP="00E2520F">
      <w:pPr>
        <w:pStyle w:val="ListParagraph"/>
        <w:numPr>
          <w:ilvl w:val="1"/>
          <w:numId w:val="14"/>
        </w:numPr>
      </w:pPr>
      <w:r>
        <w:t>animal spirituality</w:t>
      </w:r>
    </w:p>
    <w:p w:rsidR="00E2520F" w:rsidRDefault="00E2520F" w:rsidP="00E2520F">
      <w:pPr>
        <w:ind w:left="720"/>
      </w:pPr>
      <w:r>
        <w:t>(p. 536)</w:t>
      </w:r>
    </w:p>
    <w:p w:rsidR="00E2520F" w:rsidRDefault="00E2520F" w:rsidP="00E2520F">
      <w:pPr>
        <w:ind w:left="720"/>
      </w:pPr>
    </w:p>
    <w:p w:rsidR="0018063A" w:rsidRDefault="005A3124" w:rsidP="005A3124">
      <w:pPr>
        <w:pStyle w:val="ListParagraph"/>
        <w:numPr>
          <w:ilvl w:val="0"/>
          <w:numId w:val="14"/>
        </w:numPr>
      </w:pPr>
      <w:r>
        <w:t>_____________________ were venerated almost everywhere in the Americas.</w:t>
      </w:r>
    </w:p>
    <w:p w:rsidR="005A3124" w:rsidRDefault="008F0135" w:rsidP="009F5686">
      <w:pPr>
        <w:pStyle w:val="ListParagraph"/>
        <w:numPr>
          <w:ilvl w:val="1"/>
          <w:numId w:val="14"/>
        </w:numPr>
      </w:pPr>
      <w:r>
        <w:t>T</w:t>
      </w:r>
      <w:r w:rsidR="009F5686" w:rsidRPr="009F5686">
        <w:t>he spirits of predatory animals</w:t>
      </w:r>
      <w:r w:rsidR="009F5686">
        <w:t>*</w:t>
      </w:r>
    </w:p>
    <w:p w:rsidR="009F5686" w:rsidRDefault="008F0135" w:rsidP="009F5686">
      <w:pPr>
        <w:pStyle w:val="ListParagraph"/>
        <w:numPr>
          <w:ilvl w:val="1"/>
          <w:numId w:val="14"/>
        </w:numPr>
      </w:pPr>
      <w:r>
        <w:t>T</w:t>
      </w:r>
      <w:r w:rsidR="009F5686">
        <w:t>he spirits of plants and geological features</w:t>
      </w:r>
    </w:p>
    <w:p w:rsidR="008F0135" w:rsidRDefault="008F0135" w:rsidP="009F5686">
      <w:pPr>
        <w:pStyle w:val="ListParagraph"/>
        <w:numPr>
          <w:ilvl w:val="1"/>
          <w:numId w:val="14"/>
        </w:numPr>
      </w:pPr>
      <w:r>
        <w:t>Abstract gods</w:t>
      </w:r>
    </w:p>
    <w:p w:rsidR="008F0135" w:rsidRDefault="008F0135" w:rsidP="009F5686">
      <w:pPr>
        <w:pStyle w:val="ListParagraph"/>
        <w:numPr>
          <w:ilvl w:val="1"/>
          <w:numId w:val="14"/>
        </w:numPr>
      </w:pPr>
      <w:r>
        <w:t>The spirits of ancestors</w:t>
      </w:r>
    </w:p>
    <w:p w:rsidR="008F0135" w:rsidRDefault="008F0135" w:rsidP="008F0135">
      <w:pPr>
        <w:ind w:left="720"/>
      </w:pPr>
      <w:r>
        <w:t>(p. 436)</w:t>
      </w:r>
    </w:p>
    <w:p w:rsidR="008F0135" w:rsidRDefault="008F0135" w:rsidP="008F0135">
      <w:pPr>
        <w:ind w:left="720"/>
      </w:pPr>
    </w:p>
    <w:p w:rsidR="008F0135" w:rsidRDefault="00B32F76" w:rsidP="00A62E4B">
      <w:pPr>
        <w:pStyle w:val="ListParagraph"/>
        <w:numPr>
          <w:ilvl w:val="0"/>
          <w:numId w:val="14"/>
        </w:numPr>
      </w:pPr>
      <w:r>
        <w:t>M</w:t>
      </w:r>
      <w:r w:rsidR="00A62E4B">
        <w:t>ost agricultural tasks and spaces</w:t>
      </w:r>
      <w:r>
        <w:t xml:space="preserve"> in North America were the province of</w:t>
      </w:r>
    </w:p>
    <w:p w:rsidR="00B32F76" w:rsidRDefault="00B32F76" w:rsidP="00B32F76">
      <w:pPr>
        <w:pStyle w:val="ListParagraph"/>
        <w:numPr>
          <w:ilvl w:val="1"/>
          <w:numId w:val="14"/>
        </w:numPr>
      </w:pPr>
      <w:r>
        <w:t>men</w:t>
      </w:r>
    </w:p>
    <w:p w:rsidR="00B32F76" w:rsidRDefault="00B32F76" w:rsidP="00B32F76">
      <w:pPr>
        <w:pStyle w:val="ListParagraph"/>
        <w:numPr>
          <w:ilvl w:val="1"/>
          <w:numId w:val="14"/>
        </w:numPr>
      </w:pPr>
      <w:r>
        <w:t>women*</w:t>
      </w:r>
    </w:p>
    <w:p w:rsidR="00B32F76" w:rsidRDefault="00B32F76" w:rsidP="00B32F76">
      <w:pPr>
        <w:pStyle w:val="ListParagraph"/>
        <w:numPr>
          <w:ilvl w:val="1"/>
          <w:numId w:val="14"/>
        </w:numPr>
      </w:pPr>
      <w:r>
        <w:t>children</w:t>
      </w:r>
    </w:p>
    <w:p w:rsidR="00B32F76" w:rsidRDefault="00B32F76" w:rsidP="00B32F76">
      <w:pPr>
        <w:pStyle w:val="ListParagraph"/>
        <w:numPr>
          <w:ilvl w:val="1"/>
          <w:numId w:val="14"/>
        </w:numPr>
      </w:pPr>
      <w:r>
        <w:t>the elderly</w:t>
      </w:r>
    </w:p>
    <w:p w:rsidR="00B32F76" w:rsidRDefault="00B32F76" w:rsidP="00B32F76">
      <w:pPr>
        <w:ind w:left="720"/>
      </w:pPr>
      <w:r>
        <w:t>(p. 536)</w:t>
      </w:r>
    </w:p>
    <w:p w:rsidR="00B32F76" w:rsidRDefault="00B32F76" w:rsidP="00B32F76">
      <w:pPr>
        <w:ind w:left="720"/>
      </w:pPr>
    </w:p>
    <w:p w:rsidR="00B32F76" w:rsidRDefault="00B6283C" w:rsidP="00B6283C">
      <w:pPr>
        <w:pStyle w:val="ListParagraph"/>
        <w:numPr>
          <w:ilvl w:val="0"/>
          <w:numId w:val="14"/>
        </w:numPr>
      </w:pPr>
      <w:r>
        <w:t>The Kwakiutl of the Pacific Northwest are notable for</w:t>
      </w:r>
    </w:p>
    <w:p w:rsidR="00714505" w:rsidRDefault="00450484" w:rsidP="00B6283C">
      <w:pPr>
        <w:pStyle w:val="ListParagraph"/>
        <w:numPr>
          <w:ilvl w:val="1"/>
          <w:numId w:val="14"/>
        </w:numPr>
      </w:pPr>
      <w:r>
        <w:t>their early adoption of irrigation agriculture</w:t>
      </w:r>
    </w:p>
    <w:p w:rsidR="00450484" w:rsidRDefault="00450484" w:rsidP="00B6283C">
      <w:pPr>
        <w:pStyle w:val="ListParagraph"/>
        <w:numPr>
          <w:ilvl w:val="1"/>
          <w:numId w:val="14"/>
        </w:numPr>
      </w:pPr>
      <w:r>
        <w:t>their nomadic lifestyle</w:t>
      </w:r>
    </w:p>
    <w:p w:rsidR="00B6283C" w:rsidRDefault="00714505" w:rsidP="00B6283C">
      <w:pPr>
        <w:pStyle w:val="ListParagraph"/>
        <w:numPr>
          <w:ilvl w:val="1"/>
          <w:numId w:val="14"/>
        </w:numPr>
      </w:pPr>
      <w:r>
        <w:t>building a settled culture without a need for agriculture*</w:t>
      </w:r>
    </w:p>
    <w:p w:rsidR="00450484" w:rsidRDefault="009C66EC" w:rsidP="00B6283C">
      <w:pPr>
        <w:pStyle w:val="ListParagraph"/>
        <w:numPr>
          <w:ilvl w:val="1"/>
          <w:numId w:val="14"/>
        </w:numPr>
      </w:pPr>
      <w:r>
        <w:t>their domestication of manioc</w:t>
      </w:r>
    </w:p>
    <w:p w:rsidR="009C66EC" w:rsidRDefault="009C66EC" w:rsidP="009C66EC">
      <w:pPr>
        <w:ind w:left="720"/>
      </w:pPr>
      <w:r>
        <w:t>(p. 536)</w:t>
      </w:r>
    </w:p>
    <w:p w:rsidR="009C66EC" w:rsidRDefault="009C66EC" w:rsidP="004529A3"/>
    <w:p w:rsidR="004529A3" w:rsidRPr="004529A3" w:rsidRDefault="004529A3" w:rsidP="004529A3">
      <w:pPr>
        <w:rPr>
          <w:b/>
        </w:rPr>
      </w:pPr>
      <w:r w:rsidRPr="004529A3">
        <w:rPr>
          <w:b/>
        </w:rPr>
        <w:t>What core features characterized Aztec life and rule?</w:t>
      </w:r>
    </w:p>
    <w:p w:rsidR="004529A3" w:rsidRDefault="004529A3" w:rsidP="004529A3"/>
    <w:p w:rsidR="007D462F" w:rsidRDefault="007D462F" w:rsidP="007D462F">
      <w:pPr>
        <w:pStyle w:val="ListParagraph"/>
        <w:numPr>
          <w:ilvl w:val="0"/>
          <w:numId w:val="14"/>
        </w:numPr>
      </w:pPr>
      <w:r>
        <w:t xml:space="preserve">Many Aztec oral narratives were preserved </w:t>
      </w:r>
      <w:r w:rsidR="00DC533B">
        <w:t xml:space="preserve">after the Spanish arrival </w:t>
      </w:r>
    </w:p>
    <w:p w:rsidR="009C66EC" w:rsidRDefault="00DC533B" w:rsidP="007D462F">
      <w:pPr>
        <w:pStyle w:val="ListParagraph"/>
        <w:numPr>
          <w:ilvl w:val="1"/>
          <w:numId w:val="14"/>
        </w:numPr>
      </w:pPr>
      <w:r>
        <w:t xml:space="preserve">by </w:t>
      </w:r>
      <w:r w:rsidR="007D462F">
        <w:t>young native scribes writing in Nahuatl using the Latin alphabet</w:t>
      </w:r>
      <w:r>
        <w:t>*</w:t>
      </w:r>
    </w:p>
    <w:p w:rsidR="00DC533B" w:rsidRDefault="00DC533B" w:rsidP="007D462F">
      <w:pPr>
        <w:pStyle w:val="ListParagraph"/>
        <w:numPr>
          <w:ilvl w:val="1"/>
          <w:numId w:val="14"/>
        </w:numPr>
      </w:pPr>
      <w:r>
        <w:lastRenderedPageBreak/>
        <w:t>by Aztec elders passing on the oral tradition of their ancestors</w:t>
      </w:r>
    </w:p>
    <w:p w:rsidR="00DC533B" w:rsidRDefault="00DC533B" w:rsidP="007D462F">
      <w:pPr>
        <w:pStyle w:val="ListParagraph"/>
        <w:numPr>
          <w:ilvl w:val="1"/>
          <w:numId w:val="14"/>
        </w:numPr>
      </w:pPr>
      <w:r>
        <w:t>as inscriptions using the rudimentary Nahuatl symbolic writing system</w:t>
      </w:r>
    </w:p>
    <w:p w:rsidR="00DC533B" w:rsidRDefault="00DC533B" w:rsidP="007D462F">
      <w:pPr>
        <w:pStyle w:val="ListParagraph"/>
        <w:numPr>
          <w:ilvl w:val="1"/>
          <w:numId w:val="14"/>
        </w:numPr>
      </w:pPr>
      <w:r>
        <w:t>in secret bark leaf paper codices</w:t>
      </w:r>
      <w:r w:rsidR="008D23F5">
        <w:t xml:space="preserve"> written in Nahuatl</w:t>
      </w:r>
    </w:p>
    <w:p w:rsidR="00DC533B" w:rsidRDefault="00DC533B" w:rsidP="00DC533B">
      <w:pPr>
        <w:ind w:left="720"/>
      </w:pPr>
      <w:r>
        <w:t>(p. 537)</w:t>
      </w:r>
    </w:p>
    <w:p w:rsidR="00DC533B" w:rsidRDefault="00DC533B" w:rsidP="00DC533B">
      <w:pPr>
        <w:ind w:left="720"/>
      </w:pPr>
    </w:p>
    <w:p w:rsidR="00DC533B" w:rsidRDefault="00DD7F51" w:rsidP="00DD7F51">
      <w:pPr>
        <w:pStyle w:val="ListParagraph"/>
        <w:numPr>
          <w:ilvl w:val="0"/>
          <w:numId w:val="14"/>
        </w:numPr>
      </w:pPr>
      <w:r>
        <w:t>By 1500 the Aztec capital, __________, was among the world’s most populous cities at the time.</w:t>
      </w:r>
    </w:p>
    <w:p w:rsidR="00DD7F51" w:rsidRDefault="002C586B" w:rsidP="002C586B">
      <w:pPr>
        <w:pStyle w:val="ListParagraph"/>
        <w:numPr>
          <w:ilvl w:val="1"/>
          <w:numId w:val="14"/>
        </w:numPr>
      </w:pPr>
      <w:r>
        <w:t>Texcoco</w:t>
      </w:r>
    </w:p>
    <w:p w:rsidR="008B1A91" w:rsidRDefault="00961CB7" w:rsidP="00961CB7">
      <w:pPr>
        <w:pStyle w:val="ListParagraph"/>
        <w:numPr>
          <w:ilvl w:val="1"/>
          <w:numId w:val="14"/>
        </w:numPr>
      </w:pPr>
      <w:r w:rsidRPr="00961CB7">
        <w:t>Teotihuacán</w:t>
      </w:r>
    </w:p>
    <w:p w:rsidR="00961CB7" w:rsidRDefault="008437B5" w:rsidP="008437B5">
      <w:pPr>
        <w:pStyle w:val="ListParagraph"/>
        <w:numPr>
          <w:ilvl w:val="1"/>
          <w:numId w:val="14"/>
        </w:numPr>
      </w:pPr>
      <w:r w:rsidRPr="008437B5">
        <w:t>Tlatelolco</w:t>
      </w:r>
    </w:p>
    <w:p w:rsidR="002C586B" w:rsidRDefault="008B1A91" w:rsidP="008B1A91">
      <w:pPr>
        <w:pStyle w:val="ListParagraph"/>
        <w:numPr>
          <w:ilvl w:val="1"/>
          <w:numId w:val="14"/>
        </w:numPr>
      </w:pPr>
      <w:r w:rsidRPr="008B1A91">
        <w:t>Tenochtitlán</w:t>
      </w:r>
      <w:r w:rsidR="008437B5">
        <w:t>*</w:t>
      </w:r>
    </w:p>
    <w:p w:rsidR="008437B5" w:rsidRDefault="008437B5" w:rsidP="008437B5">
      <w:pPr>
        <w:ind w:left="720"/>
      </w:pPr>
      <w:r>
        <w:t>(p. 540)</w:t>
      </w:r>
    </w:p>
    <w:p w:rsidR="008437B5" w:rsidRDefault="008437B5" w:rsidP="008437B5">
      <w:pPr>
        <w:ind w:left="720"/>
      </w:pPr>
    </w:p>
    <w:p w:rsidR="008437B5" w:rsidRDefault="00DC215C" w:rsidP="00DC215C">
      <w:pPr>
        <w:pStyle w:val="ListParagraph"/>
        <w:numPr>
          <w:ilvl w:val="0"/>
          <w:numId w:val="14"/>
        </w:numPr>
      </w:pPr>
      <w:r>
        <w:t xml:space="preserve">The </w:t>
      </w:r>
      <w:r w:rsidRPr="00DC215C">
        <w:t xml:space="preserve">Aztecs </w:t>
      </w:r>
      <w:r>
        <w:t xml:space="preserve">gained </w:t>
      </w:r>
      <w:r w:rsidRPr="00DC215C">
        <w:t>a new, elite cachet</w:t>
      </w:r>
    </w:p>
    <w:p w:rsidR="003C42A1" w:rsidRDefault="003C42A1" w:rsidP="003C42A1">
      <w:pPr>
        <w:pStyle w:val="ListParagraph"/>
        <w:numPr>
          <w:ilvl w:val="1"/>
          <w:numId w:val="14"/>
        </w:numPr>
      </w:pPr>
      <w:r>
        <w:t>through monumental building projects, including land reclamation in Lake Texcoco</w:t>
      </w:r>
    </w:p>
    <w:p w:rsidR="003C42A1" w:rsidRDefault="003C42A1" w:rsidP="003C42A1">
      <w:pPr>
        <w:pStyle w:val="ListParagraph"/>
        <w:numPr>
          <w:ilvl w:val="1"/>
          <w:numId w:val="14"/>
        </w:numPr>
      </w:pPr>
      <w:r>
        <w:t>though intermarriage with the Colhua*</w:t>
      </w:r>
    </w:p>
    <w:p w:rsidR="00891FF5" w:rsidRDefault="003C42A1" w:rsidP="00891FF5">
      <w:pPr>
        <w:pStyle w:val="ListParagraph"/>
        <w:numPr>
          <w:ilvl w:val="1"/>
          <w:numId w:val="14"/>
        </w:numPr>
      </w:pPr>
      <w:r>
        <w:t>by initiating imperial expansion</w:t>
      </w:r>
      <w:r w:rsidR="00891FF5">
        <w:t xml:space="preserve"> </w:t>
      </w:r>
    </w:p>
    <w:p w:rsidR="003C42A1" w:rsidRDefault="00891FF5" w:rsidP="00891FF5">
      <w:pPr>
        <w:pStyle w:val="ListParagraph"/>
        <w:numPr>
          <w:ilvl w:val="1"/>
          <w:numId w:val="14"/>
        </w:numPr>
      </w:pPr>
      <w:r>
        <w:t>by focused their religious activities on the war god Huitzilopochtli</w:t>
      </w:r>
    </w:p>
    <w:p w:rsidR="00891FF5" w:rsidRDefault="00891FF5" w:rsidP="00891FF5">
      <w:pPr>
        <w:ind w:left="720"/>
      </w:pPr>
      <w:r>
        <w:t>(p. 540)</w:t>
      </w:r>
    </w:p>
    <w:p w:rsidR="00891FF5" w:rsidRDefault="00891FF5" w:rsidP="00891FF5">
      <w:pPr>
        <w:ind w:left="720"/>
      </w:pPr>
    </w:p>
    <w:p w:rsidR="00891FF5" w:rsidRDefault="00F25A89" w:rsidP="00F25A89">
      <w:pPr>
        <w:pStyle w:val="ListParagraph"/>
        <w:numPr>
          <w:ilvl w:val="0"/>
          <w:numId w:val="14"/>
        </w:numPr>
      </w:pPr>
      <w:r>
        <w:t>The Aztec reclaimed land in Lake Texcoco by building long, narrow terraces from dredged mud, reeds, and rocks, bordered by interwoven sticks and live trees, called</w:t>
      </w:r>
    </w:p>
    <w:p w:rsidR="00F25A89" w:rsidRDefault="00F0269F" w:rsidP="00F0269F">
      <w:pPr>
        <w:pStyle w:val="ListParagraph"/>
        <w:numPr>
          <w:ilvl w:val="1"/>
          <w:numId w:val="14"/>
        </w:numPr>
      </w:pPr>
      <w:r>
        <w:t>Coatepec</w:t>
      </w:r>
    </w:p>
    <w:p w:rsidR="00F0269F" w:rsidRDefault="00F0269F" w:rsidP="00F0269F">
      <w:pPr>
        <w:pStyle w:val="ListParagraph"/>
        <w:numPr>
          <w:ilvl w:val="1"/>
          <w:numId w:val="14"/>
        </w:numPr>
      </w:pPr>
      <w:r>
        <w:t>chinampa</w:t>
      </w:r>
      <w:r w:rsidR="00A21E01">
        <w:t>*</w:t>
      </w:r>
    </w:p>
    <w:p w:rsidR="00F0269F" w:rsidRDefault="00F0269F" w:rsidP="00F0269F">
      <w:pPr>
        <w:pStyle w:val="ListParagraph"/>
        <w:numPr>
          <w:ilvl w:val="1"/>
          <w:numId w:val="14"/>
        </w:numPr>
      </w:pPr>
      <w:r>
        <w:t>Colhua</w:t>
      </w:r>
    </w:p>
    <w:p w:rsidR="00A46D3D" w:rsidRDefault="000268AA" w:rsidP="000268AA">
      <w:pPr>
        <w:pStyle w:val="ListParagraph"/>
        <w:numPr>
          <w:ilvl w:val="1"/>
          <w:numId w:val="14"/>
        </w:numPr>
      </w:pPr>
      <w:r w:rsidRPr="000268AA">
        <w:t>tlatoque</w:t>
      </w:r>
    </w:p>
    <w:p w:rsidR="00A46D3D" w:rsidRDefault="00A46D3D" w:rsidP="00A46D3D">
      <w:pPr>
        <w:ind w:left="720"/>
      </w:pPr>
      <w:r>
        <w:t>(p. 541)</w:t>
      </w:r>
    </w:p>
    <w:p w:rsidR="00A46D3D" w:rsidRDefault="00A46D3D" w:rsidP="00A46D3D">
      <w:pPr>
        <w:ind w:left="720"/>
      </w:pPr>
    </w:p>
    <w:p w:rsidR="00F0269F" w:rsidRDefault="00AE0F0B" w:rsidP="00A46D3D">
      <w:pPr>
        <w:pStyle w:val="ListParagraph"/>
        <w:numPr>
          <w:ilvl w:val="0"/>
          <w:numId w:val="14"/>
        </w:numPr>
      </w:pPr>
      <w:r>
        <w:t>The Aztec marketplace city was</w:t>
      </w:r>
    </w:p>
    <w:p w:rsidR="00131F41" w:rsidRDefault="00131F41" w:rsidP="00131F41">
      <w:pPr>
        <w:pStyle w:val="ListParagraph"/>
        <w:numPr>
          <w:ilvl w:val="1"/>
          <w:numId w:val="14"/>
        </w:numPr>
      </w:pPr>
      <w:r>
        <w:t>Texcoco</w:t>
      </w:r>
    </w:p>
    <w:p w:rsidR="00131F41" w:rsidRDefault="00131F41" w:rsidP="00131F41">
      <w:pPr>
        <w:pStyle w:val="ListParagraph"/>
        <w:numPr>
          <w:ilvl w:val="1"/>
          <w:numId w:val="14"/>
        </w:numPr>
      </w:pPr>
      <w:r w:rsidRPr="00961CB7">
        <w:t>Teotihuacán</w:t>
      </w:r>
    </w:p>
    <w:p w:rsidR="00131F41" w:rsidRDefault="00131F41" w:rsidP="00131F41">
      <w:pPr>
        <w:pStyle w:val="ListParagraph"/>
        <w:numPr>
          <w:ilvl w:val="1"/>
          <w:numId w:val="14"/>
        </w:numPr>
      </w:pPr>
      <w:r w:rsidRPr="008437B5">
        <w:t>Tlatelolco</w:t>
      </w:r>
      <w:r>
        <w:t>*</w:t>
      </w:r>
    </w:p>
    <w:p w:rsidR="00131F41" w:rsidRDefault="00131F41" w:rsidP="00131F41">
      <w:pPr>
        <w:pStyle w:val="ListParagraph"/>
        <w:numPr>
          <w:ilvl w:val="1"/>
          <w:numId w:val="14"/>
        </w:numPr>
      </w:pPr>
      <w:r w:rsidRPr="008B1A91">
        <w:t>Tenochtitlán</w:t>
      </w:r>
    </w:p>
    <w:p w:rsidR="00E44395" w:rsidRDefault="00E44395" w:rsidP="00E44395">
      <w:pPr>
        <w:ind w:left="720"/>
      </w:pPr>
      <w:r>
        <w:t>(p. 541)</w:t>
      </w:r>
    </w:p>
    <w:p w:rsidR="00E44395" w:rsidRDefault="00E44395" w:rsidP="00E44395">
      <w:pPr>
        <w:ind w:left="720"/>
      </w:pPr>
    </w:p>
    <w:p w:rsidR="006D7100" w:rsidRDefault="006D7100" w:rsidP="006D7100">
      <w:pPr>
        <w:pStyle w:val="ListParagraph"/>
        <w:numPr>
          <w:ilvl w:val="0"/>
          <w:numId w:val="14"/>
        </w:numPr>
      </w:pPr>
      <w:r>
        <w:t xml:space="preserve">Aztecs traced human origins to </w:t>
      </w:r>
    </w:p>
    <w:p w:rsidR="00AE0F0B" w:rsidRDefault="006D7100" w:rsidP="006D7100">
      <w:pPr>
        <w:pStyle w:val="ListParagraph"/>
        <w:numPr>
          <w:ilvl w:val="1"/>
          <w:numId w:val="14"/>
        </w:numPr>
      </w:pPr>
      <w:r>
        <w:t>sacrifices made by deities*</w:t>
      </w:r>
    </w:p>
    <w:p w:rsidR="006D7100" w:rsidRDefault="00137462" w:rsidP="006D7100">
      <w:pPr>
        <w:pStyle w:val="ListParagraph"/>
        <w:numPr>
          <w:ilvl w:val="1"/>
          <w:numId w:val="14"/>
        </w:numPr>
      </w:pPr>
      <w:r>
        <w:t>wars between the gods</w:t>
      </w:r>
    </w:p>
    <w:p w:rsidR="00137462" w:rsidRDefault="00137462" w:rsidP="006D7100">
      <w:pPr>
        <w:pStyle w:val="ListParagraph"/>
        <w:numPr>
          <w:ilvl w:val="1"/>
          <w:numId w:val="14"/>
        </w:numPr>
      </w:pPr>
      <w:r>
        <w:t>the gift of maize from the gods</w:t>
      </w:r>
    </w:p>
    <w:p w:rsidR="00137462" w:rsidRDefault="000D24C0" w:rsidP="000D24C0">
      <w:pPr>
        <w:pStyle w:val="ListParagraph"/>
        <w:numPr>
          <w:ilvl w:val="1"/>
          <w:numId w:val="14"/>
        </w:numPr>
      </w:pPr>
      <w:r>
        <w:t xml:space="preserve">the foundation of </w:t>
      </w:r>
      <w:r w:rsidRPr="000D24C0">
        <w:t>Tenochtitlán</w:t>
      </w:r>
      <w:r>
        <w:t xml:space="preserve"> by the deities</w:t>
      </w:r>
    </w:p>
    <w:p w:rsidR="000D24C0" w:rsidRDefault="000D24C0" w:rsidP="000D24C0">
      <w:pPr>
        <w:ind w:left="720"/>
      </w:pPr>
      <w:r>
        <w:t>(p. 543)</w:t>
      </w:r>
    </w:p>
    <w:p w:rsidR="000D24C0" w:rsidRDefault="000D24C0" w:rsidP="000D24C0">
      <w:pPr>
        <w:ind w:left="720"/>
      </w:pPr>
    </w:p>
    <w:p w:rsidR="000D24C0" w:rsidRDefault="00D8459B" w:rsidP="00D8459B">
      <w:pPr>
        <w:pStyle w:val="ListParagraph"/>
        <w:numPr>
          <w:ilvl w:val="0"/>
          <w:numId w:val="14"/>
        </w:numPr>
      </w:pPr>
      <w:r w:rsidRPr="00D8459B">
        <w:t xml:space="preserve">Aztecs believed </w:t>
      </w:r>
      <w:r>
        <w:t xml:space="preserve">_____________ </w:t>
      </w:r>
      <w:r w:rsidRPr="00D8459B">
        <w:t>kept the sun in motion</w:t>
      </w:r>
      <w:r>
        <w:t>.</w:t>
      </w:r>
    </w:p>
    <w:p w:rsidR="00D8459B" w:rsidRDefault="00D8459B" w:rsidP="00D8459B">
      <w:pPr>
        <w:pStyle w:val="ListParagraph"/>
        <w:numPr>
          <w:ilvl w:val="1"/>
          <w:numId w:val="14"/>
        </w:numPr>
      </w:pPr>
      <w:r>
        <w:lastRenderedPageBreak/>
        <w:t>autosacrifice</w:t>
      </w:r>
    </w:p>
    <w:p w:rsidR="00D8459B" w:rsidRDefault="00F0288A" w:rsidP="00D8459B">
      <w:pPr>
        <w:pStyle w:val="ListParagraph"/>
        <w:numPr>
          <w:ilvl w:val="1"/>
          <w:numId w:val="14"/>
        </w:numPr>
      </w:pPr>
      <w:r>
        <w:t>warfare</w:t>
      </w:r>
    </w:p>
    <w:p w:rsidR="00D8459B" w:rsidRDefault="00D8459B" w:rsidP="00D8459B">
      <w:pPr>
        <w:pStyle w:val="ListParagraph"/>
        <w:numPr>
          <w:ilvl w:val="1"/>
          <w:numId w:val="14"/>
        </w:numPr>
      </w:pPr>
      <w:r>
        <w:t>warrior sacrifice*</w:t>
      </w:r>
    </w:p>
    <w:p w:rsidR="00D8459B" w:rsidRDefault="00D8459B" w:rsidP="00D8459B">
      <w:pPr>
        <w:pStyle w:val="ListParagraph"/>
        <w:numPr>
          <w:ilvl w:val="1"/>
          <w:numId w:val="14"/>
        </w:numPr>
      </w:pPr>
      <w:r>
        <w:t>personal bloodletting</w:t>
      </w:r>
    </w:p>
    <w:p w:rsidR="00F0288A" w:rsidRDefault="00F0288A" w:rsidP="00F0288A">
      <w:pPr>
        <w:ind w:left="720"/>
      </w:pPr>
      <w:r>
        <w:t>(p. 543)</w:t>
      </w:r>
    </w:p>
    <w:p w:rsidR="00F0288A" w:rsidRDefault="00F0288A" w:rsidP="00F0288A">
      <w:pPr>
        <w:ind w:left="720"/>
      </w:pPr>
    </w:p>
    <w:p w:rsidR="00A36F7A" w:rsidRDefault="00743ACA" w:rsidP="00743ACA">
      <w:pPr>
        <w:pStyle w:val="ListParagraph"/>
        <w:numPr>
          <w:ilvl w:val="0"/>
          <w:numId w:val="14"/>
        </w:numPr>
      </w:pPr>
      <w:r>
        <w:t xml:space="preserve">The Aztec civil justice system is notable for the fact that Aztec nobles </w:t>
      </w:r>
    </w:p>
    <w:p w:rsidR="00A36F7A" w:rsidRDefault="00A36F7A" w:rsidP="00A36F7A">
      <w:pPr>
        <w:pStyle w:val="ListParagraph"/>
        <w:numPr>
          <w:ilvl w:val="1"/>
          <w:numId w:val="14"/>
        </w:numPr>
      </w:pPr>
      <w:r>
        <w:t>were rarely punished</w:t>
      </w:r>
    </w:p>
    <w:p w:rsidR="00A36F7A" w:rsidRDefault="00A36F7A" w:rsidP="00A36F7A">
      <w:pPr>
        <w:pStyle w:val="ListParagraph"/>
        <w:numPr>
          <w:ilvl w:val="1"/>
          <w:numId w:val="14"/>
        </w:numPr>
      </w:pPr>
      <w:r>
        <w:t>by law received punishment twice as severe as commoners</w:t>
      </w:r>
    </w:p>
    <w:p w:rsidR="00F0288A" w:rsidRDefault="00743ACA" w:rsidP="00A36F7A">
      <w:pPr>
        <w:pStyle w:val="ListParagraph"/>
        <w:numPr>
          <w:ilvl w:val="1"/>
          <w:numId w:val="14"/>
        </w:numPr>
      </w:pPr>
      <w:r>
        <w:t xml:space="preserve">sometimes received harsher punishments than commoners </w:t>
      </w:r>
      <w:r w:rsidR="00A36F7A">
        <w:t>for similar misdeeds*</w:t>
      </w:r>
    </w:p>
    <w:p w:rsidR="00A36F7A" w:rsidRDefault="00A36F7A" w:rsidP="00A36F7A">
      <w:pPr>
        <w:pStyle w:val="ListParagraph"/>
        <w:numPr>
          <w:ilvl w:val="1"/>
          <w:numId w:val="14"/>
        </w:numPr>
      </w:pPr>
      <w:r>
        <w:t>were exempt</w:t>
      </w:r>
    </w:p>
    <w:p w:rsidR="00A36F7A" w:rsidRDefault="00A36F7A" w:rsidP="00A36F7A">
      <w:pPr>
        <w:ind w:left="720"/>
      </w:pPr>
      <w:r>
        <w:t>(p. 544)</w:t>
      </w:r>
    </w:p>
    <w:p w:rsidR="00A36F7A" w:rsidRDefault="00A36F7A" w:rsidP="00A36F7A">
      <w:pPr>
        <w:ind w:left="720"/>
      </w:pPr>
    </w:p>
    <w:p w:rsidR="00A36F7A" w:rsidRDefault="00B327AA" w:rsidP="00A36F7A">
      <w:pPr>
        <w:pStyle w:val="ListParagraph"/>
        <w:numPr>
          <w:ilvl w:val="0"/>
          <w:numId w:val="14"/>
        </w:numPr>
      </w:pPr>
      <w:r>
        <w:t xml:space="preserve">Slavery under Aztec rule </w:t>
      </w:r>
    </w:p>
    <w:p w:rsidR="00844DEE" w:rsidRDefault="00844DEE" w:rsidP="00844DEE">
      <w:pPr>
        <w:pStyle w:val="ListParagraph"/>
        <w:numPr>
          <w:ilvl w:val="1"/>
          <w:numId w:val="14"/>
        </w:numPr>
      </w:pPr>
      <w:r w:rsidRPr="00844DEE">
        <w:t>was an inherited social status</w:t>
      </w:r>
    </w:p>
    <w:p w:rsidR="00844DEE" w:rsidRDefault="007F65A9" w:rsidP="00844DEE">
      <w:pPr>
        <w:pStyle w:val="ListParagraph"/>
        <w:numPr>
          <w:ilvl w:val="1"/>
          <w:numId w:val="14"/>
        </w:numPr>
      </w:pPr>
      <w:r>
        <w:t>was applied across the board to conquered peoples</w:t>
      </w:r>
    </w:p>
    <w:p w:rsidR="007F65A9" w:rsidRDefault="00255A86" w:rsidP="00844DEE">
      <w:pPr>
        <w:pStyle w:val="ListParagraph"/>
        <w:numPr>
          <w:ilvl w:val="1"/>
          <w:numId w:val="14"/>
        </w:numPr>
      </w:pPr>
      <w:r>
        <w:t>did not exist</w:t>
      </w:r>
    </w:p>
    <w:p w:rsidR="00B327AA" w:rsidRDefault="00255A86" w:rsidP="00844DEE">
      <w:pPr>
        <w:pStyle w:val="ListParagraph"/>
        <w:numPr>
          <w:ilvl w:val="1"/>
          <w:numId w:val="14"/>
        </w:numPr>
      </w:pPr>
      <w:r>
        <w:t>usually</w:t>
      </w:r>
      <w:r w:rsidRPr="00844DEE">
        <w:t xml:space="preserve"> </w:t>
      </w:r>
      <w:r w:rsidR="00844DEE" w:rsidRPr="00844DEE">
        <w:t>took the form of crisis-driven self-indenture</w:t>
      </w:r>
      <w:r w:rsidR="00844DEE">
        <w:t>*</w:t>
      </w:r>
    </w:p>
    <w:p w:rsidR="00255A86" w:rsidRDefault="00255A86" w:rsidP="00255A86">
      <w:pPr>
        <w:ind w:left="720"/>
      </w:pPr>
      <w:r>
        <w:t>(p. 544)</w:t>
      </w:r>
    </w:p>
    <w:p w:rsidR="00255A86" w:rsidRDefault="00255A86" w:rsidP="00255A86">
      <w:pPr>
        <w:ind w:left="720"/>
      </w:pPr>
    </w:p>
    <w:p w:rsidR="00621FD5" w:rsidRDefault="00621FD5" w:rsidP="00621FD5">
      <w:pPr>
        <w:pStyle w:val="ListParagraph"/>
        <w:numPr>
          <w:ilvl w:val="0"/>
          <w:numId w:val="14"/>
        </w:numPr>
      </w:pPr>
      <w:r>
        <w:t xml:space="preserve">Aztec society at all levels emphasized </w:t>
      </w:r>
    </w:p>
    <w:p w:rsidR="00621FD5" w:rsidRDefault="007416E4" w:rsidP="00621FD5">
      <w:pPr>
        <w:pStyle w:val="ListParagraph"/>
        <w:numPr>
          <w:ilvl w:val="1"/>
          <w:numId w:val="14"/>
        </w:numPr>
      </w:pPr>
      <w:r>
        <w:t>personal connection with the divine</w:t>
      </w:r>
    </w:p>
    <w:p w:rsidR="00621FD5" w:rsidRDefault="00621FD5" w:rsidP="00621FD5">
      <w:pPr>
        <w:pStyle w:val="ListParagraph"/>
        <w:numPr>
          <w:ilvl w:val="1"/>
          <w:numId w:val="14"/>
        </w:numPr>
      </w:pPr>
      <w:r>
        <w:t>duty and good comportment*</w:t>
      </w:r>
    </w:p>
    <w:p w:rsidR="00255A86" w:rsidRDefault="00621FD5" w:rsidP="00621FD5">
      <w:pPr>
        <w:pStyle w:val="ListParagraph"/>
        <w:numPr>
          <w:ilvl w:val="1"/>
          <w:numId w:val="14"/>
        </w:numPr>
      </w:pPr>
      <w:r>
        <w:t>rights and individual freedom</w:t>
      </w:r>
    </w:p>
    <w:p w:rsidR="007416E4" w:rsidRDefault="00AB3A5E" w:rsidP="00621FD5">
      <w:pPr>
        <w:pStyle w:val="ListParagraph"/>
        <w:numPr>
          <w:ilvl w:val="1"/>
          <w:numId w:val="14"/>
        </w:numPr>
      </w:pPr>
      <w:r>
        <w:t>equality and brotherhood with all of mankind</w:t>
      </w:r>
    </w:p>
    <w:p w:rsidR="00AB3A5E" w:rsidRDefault="00AB3A5E" w:rsidP="00AB3A5E">
      <w:pPr>
        <w:ind w:left="720"/>
      </w:pPr>
      <w:r>
        <w:t>(p. 545)</w:t>
      </w:r>
    </w:p>
    <w:p w:rsidR="00AB3A5E" w:rsidRDefault="00AB3A5E" w:rsidP="00AB3A5E">
      <w:pPr>
        <w:ind w:left="720"/>
      </w:pPr>
    </w:p>
    <w:p w:rsidR="00AB3A5E" w:rsidRDefault="00E814A9" w:rsidP="00AB3A5E">
      <w:pPr>
        <w:pStyle w:val="ListParagraph"/>
        <w:numPr>
          <w:ilvl w:val="0"/>
          <w:numId w:val="14"/>
        </w:numPr>
      </w:pPr>
      <w:r>
        <w:t>Agricultural production under the Aztecs was challenging because of</w:t>
      </w:r>
    </w:p>
    <w:p w:rsidR="00E814A9" w:rsidRDefault="00E03370" w:rsidP="00E814A9">
      <w:pPr>
        <w:pStyle w:val="ListParagraph"/>
        <w:numPr>
          <w:ilvl w:val="1"/>
          <w:numId w:val="14"/>
        </w:numPr>
      </w:pPr>
      <w:r>
        <w:t>the unpredictable pattern of monsoon rains</w:t>
      </w:r>
    </w:p>
    <w:p w:rsidR="00E814A9" w:rsidRDefault="00E814A9" w:rsidP="00E814A9">
      <w:pPr>
        <w:pStyle w:val="ListParagraph"/>
        <w:numPr>
          <w:ilvl w:val="1"/>
          <w:numId w:val="14"/>
        </w:numPr>
      </w:pPr>
      <w:r>
        <w:t>a lack of large domesticated animals and metal tools*</w:t>
      </w:r>
    </w:p>
    <w:p w:rsidR="00E03370" w:rsidRDefault="00422CB8" w:rsidP="00E814A9">
      <w:pPr>
        <w:pStyle w:val="ListParagraph"/>
        <w:numPr>
          <w:ilvl w:val="1"/>
          <w:numId w:val="14"/>
        </w:numPr>
      </w:pPr>
      <w:r>
        <w:t>the absence of protein sources</w:t>
      </w:r>
    </w:p>
    <w:p w:rsidR="00422CB8" w:rsidRDefault="00BC3962" w:rsidP="00E814A9">
      <w:pPr>
        <w:pStyle w:val="ListParagraph"/>
        <w:numPr>
          <w:ilvl w:val="1"/>
          <w:numId w:val="14"/>
        </w:numPr>
      </w:pPr>
      <w:r>
        <w:t>rising salinity in Lake Texcoco</w:t>
      </w:r>
    </w:p>
    <w:p w:rsidR="00BC3962" w:rsidRDefault="00BC3962" w:rsidP="00BC3962">
      <w:pPr>
        <w:ind w:left="720"/>
      </w:pPr>
      <w:r>
        <w:t>(p. 548)</w:t>
      </w:r>
    </w:p>
    <w:p w:rsidR="00BC3962" w:rsidRDefault="00BC3962" w:rsidP="00F31D39"/>
    <w:p w:rsidR="00F31D39" w:rsidRDefault="00F31D39" w:rsidP="00F31D39">
      <w:pPr>
        <w:rPr>
          <w:b/>
        </w:rPr>
      </w:pPr>
      <w:r w:rsidRPr="00F31D39">
        <w:rPr>
          <w:b/>
        </w:rPr>
        <w:t>What core features characterized Inca life and rule?</w:t>
      </w:r>
    </w:p>
    <w:p w:rsidR="00F31D39" w:rsidRPr="00F31D39" w:rsidRDefault="00F31D39" w:rsidP="00F31D39">
      <w:pPr>
        <w:rPr>
          <w:b/>
        </w:rPr>
      </w:pPr>
    </w:p>
    <w:p w:rsidR="00BC3962" w:rsidRDefault="00E13020" w:rsidP="00BC3962">
      <w:pPr>
        <w:pStyle w:val="ListParagraph"/>
        <w:numPr>
          <w:ilvl w:val="0"/>
          <w:numId w:val="14"/>
        </w:numPr>
      </w:pPr>
      <w:r>
        <w:t>Evidence suggests the Aztec and Inca had</w:t>
      </w:r>
    </w:p>
    <w:p w:rsidR="00E13020" w:rsidRDefault="00E13020" w:rsidP="00E13020">
      <w:pPr>
        <w:pStyle w:val="ListParagraph"/>
        <w:numPr>
          <w:ilvl w:val="1"/>
          <w:numId w:val="14"/>
        </w:numPr>
      </w:pPr>
      <w:r>
        <w:t>no significant contact*</w:t>
      </w:r>
    </w:p>
    <w:p w:rsidR="00E13020" w:rsidRDefault="00E13020" w:rsidP="00E13020">
      <w:pPr>
        <w:pStyle w:val="ListParagraph"/>
        <w:numPr>
          <w:ilvl w:val="1"/>
          <w:numId w:val="14"/>
        </w:numPr>
      </w:pPr>
      <w:r>
        <w:t>no contact and were unaware of each other</w:t>
      </w:r>
    </w:p>
    <w:p w:rsidR="00E13020" w:rsidRDefault="00E13020" w:rsidP="00E13020">
      <w:pPr>
        <w:pStyle w:val="ListParagraph"/>
        <w:numPr>
          <w:ilvl w:val="1"/>
          <w:numId w:val="14"/>
        </w:numPr>
      </w:pPr>
      <w:r>
        <w:t>regular trading contact</w:t>
      </w:r>
    </w:p>
    <w:p w:rsidR="00E13020" w:rsidRDefault="00E13020" w:rsidP="00E13020">
      <w:pPr>
        <w:pStyle w:val="ListParagraph"/>
        <w:numPr>
          <w:ilvl w:val="1"/>
          <w:numId w:val="14"/>
        </w:numPr>
      </w:pPr>
      <w:r>
        <w:t>a history of close ties, including intermarriage of nobles</w:t>
      </w:r>
    </w:p>
    <w:p w:rsidR="00E13020" w:rsidRDefault="00E13020" w:rsidP="00E13020">
      <w:pPr>
        <w:ind w:left="720"/>
      </w:pPr>
      <w:r>
        <w:t>(p. 548)</w:t>
      </w:r>
    </w:p>
    <w:p w:rsidR="00E13020" w:rsidRDefault="00E13020" w:rsidP="00E13020">
      <w:pPr>
        <w:ind w:left="720"/>
      </w:pPr>
    </w:p>
    <w:p w:rsidR="00E13020" w:rsidRDefault="001A7E2B" w:rsidP="00E13020">
      <w:pPr>
        <w:pStyle w:val="ListParagraph"/>
        <w:numPr>
          <w:ilvl w:val="0"/>
          <w:numId w:val="14"/>
        </w:numPr>
      </w:pPr>
      <w:r>
        <w:lastRenderedPageBreak/>
        <w:t>Unlike the Aztecs, the Incas</w:t>
      </w:r>
    </w:p>
    <w:p w:rsidR="001A7E2B" w:rsidRDefault="00175342" w:rsidP="00175342">
      <w:pPr>
        <w:pStyle w:val="ListParagraph"/>
        <w:numPr>
          <w:ilvl w:val="1"/>
          <w:numId w:val="14"/>
        </w:numPr>
      </w:pPr>
      <w:r>
        <w:t xml:space="preserve">embarked on a campaign of regional conquest beginning </w:t>
      </w:r>
      <w:r w:rsidRPr="00175342">
        <w:t xml:space="preserve">in the 1430s </w:t>
      </w:r>
    </w:p>
    <w:p w:rsidR="00175342" w:rsidRDefault="00175342" w:rsidP="00175342">
      <w:pPr>
        <w:pStyle w:val="ListParagraph"/>
        <w:numPr>
          <w:ilvl w:val="1"/>
          <w:numId w:val="14"/>
        </w:numPr>
      </w:pPr>
      <w:r>
        <w:t xml:space="preserve">demanded tribute in goods and labor </w:t>
      </w:r>
    </w:p>
    <w:p w:rsidR="00175342" w:rsidRDefault="00175342" w:rsidP="00175342">
      <w:pPr>
        <w:pStyle w:val="ListParagraph"/>
        <w:numPr>
          <w:ilvl w:val="1"/>
          <w:numId w:val="14"/>
        </w:numPr>
      </w:pPr>
      <w:r>
        <w:t>insisted conquered peoples show allegiance to an imperial religion</w:t>
      </w:r>
    </w:p>
    <w:p w:rsidR="005E18F0" w:rsidRDefault="005E18F0" w:rsidP="005E18F0">
      <w:pPr>
        <w:pStyle w:val="ListParagraph"/>
        <w:numPr>
          <w:ilvl w:val="1"/>
          <w:numId w:val="14"/>
        </w:numPr>
      </w:pPr>
      <w:r>
        <w:t>ruled one of the world’s most extensive, ecologically varied, and rugged land empires, stretching nearly three thousand miles</w:t>
      </w:r>
      <w:r w:rsidR="00E85601">
        <w:t>*</w:t>
      </w:r>
    </w:p>
    <w:p w:rsidR="005E18F0" w:rsidRDefault="005E18F0" w:rsidP="005E18F0">
      <w:pPr>
        <w:ind w:left="720"/>
      </w:pPr>
      <w:r>
        <w:t>(p. 549)</w:t>
      </w:r>
    </w:p>
    <w:p w:rsidR="005E18F0" w:rsidRDefault="005E18F0" w:rsidP="005E18F0">
      <w:pPr>
        <w:ind w:left="720"/>
      </w:pPr>
    </w:p>
    <w:p w:rsidR="005E18F0" w:rsidRDefault="002378E0" w:rsidP="002378E0">
      <w:pPr>
        <w:pStyle w:val="ListParagraph"/>
        <w:numPr>
          <w:ilvl w:val="0"/>
          <w:numId w:val="14"/>
        </w:numPr>
      </w:pPr>
      <w:r>
        <w:t>Andean system of planting crops and grazing animals at different altitudes has been described as a</w:t>
      </w:r>
    </w:p>
    <w:p w:rsidR="002378E0" w:rsidRDefault="002378E0" w:rsidP="002378E0">
      <w:pPr>
        <w:pStyle w:val="ListParagraph"/>
        <w:numPr>
          <w:ilvl w:val="1"/>
          <w:numId w:val="14"/>
        </w:numPr>
      </w:pPr>
      <w:r>
        <w:t>crop rotation system</w:t>
      </w:r>
    </w:p>
    <w:p w:rsidR="002378E0" w:rsidRDefault="00E85601" w:rsidP="002378E0">
      <w:pPr>
        <w:pStyle w:val="ListParagraph"/>
        <w:numPr>
          <w:ilvl w:val="1"/>
          <w:numId w:val="14"/>
        </w:numPr>
      </w:pPr>
      <w:r>
        <w:t>virtual archipelago</w:t>
      </w:r>
    </w:p>
    <w:p w:rsidR="00E85601" w:rsidRDefault="00E85601" w:rsidP="002378E0">
      <w:pPr>
        <w:pStyle w:val="ListParagraph"/>
        <w:numPr>
          <w:ilvl w:val="1"/>
          <w:numId w:val="14"/>
        </w:numPr>
      </w:pPr>
      <w:r>
        <w:t>kin group settlement</w:t>
      </w:r>
    </w:p>
    <w:p w:rsidR="00E85601" w:rsidRDefault="00E85601" w:rsidP="002378E0">
      <w:pPr>
        <w:pStyle w:val="ListParagraph"/>
        <w:numPr>
          <w:ilvl w:val="1"/>
          <w:numId w:val="14"/>
        </w:numPr>
      </w:pPr>
      <w:r>
        <w:t>vertical archipelago*</w:t>
      </w:r>
    </w:p>
    <w:p w:rsidR="00E85601" w:rsidRDefault="00E85601" w:rsidP="00E85601">
      <w:pPr>
        <w:ind w:left="720"/>
      </w:pPr>
      <w:r>
        <w:t>(p. 549)</w:t>
      </w:r>
    </w:p>
    <w:p w:rsidR="00E85601" w:rsidRDefault="00E85601" w:rsidP="00E85601">
      <w:pPr>
        <w:ind w:left="720"/>
      </w:pPr>
    </w:p>
    <w:p w:rsidR="00E85601" w:rsidRDefault="008F14DB" w:rsidP="00E85601">
      <w:pPr>
        <w:pStyle w:val="ListParagraph"/>
        <w:numPr>
          <w:ilvl w:val="0"/>
          <w:numId w:val="14"/>
        </w:numPr>
      </w:pPr>
      <w:r>
        <w:t>The Incas called Cuzco the</w:t>
      </w:r>
    </w:p>
    <w:p w:rsidR="008F14DB" w:rsidRDefault="008F14DB" w:rsidP="008F14DB">
      <w:pPr>
        <w:pStyle w:val="ListParagraph"/>
        <w:numPr>
          <w:ilvl w:val="1"/>
          <w:numId w:val="14"/>
        </w:numPr>
      </w:pPr>
      <w:r>
        <w:t>“hub of the universe”</w:t>
      </w:r>
    </w:p>
    <w:p w:rsidR="008F14DB" w:rsidRDefault="008F14DB" w:rsidP="008F14DB">
      <w:pPr>
        <w:pStyle w:val="ListParagraph"/>
        <w:numPr>
          <w:ilvl w:val="1"/>
          <w:numId w:val="14"/>
        </w:numPr>
      </w:pPr>
      <w:r>
        <w:t>“divine city”</w:t>
      </w:r>
    </w:p>
    <w:p w:rsidR="0040283D" w:rsidRDefault="0040283D" w:rsidP="0040283D">
      <w:pPr>
        <w:pStyle w:val="ListParagraph"/>
        <w:numPr>
          <w:ilvl w:val="1"/>
          <w:numId w:val="14"/>
        </w:numPr>
      </w:pPr>
      <w:r>
        <w:t>“navel of the world”*</w:t>
      </w:r>
    </w:p>
    <w:p w:rsidR="003D7088" w:rsidRDefault="0040283D" w:rsidP="0040283D">
      <w:pPr>
        <w:pStyle w:val="ListParagraph"/>
        <w:numPr>
          <w:ilvl w:val="1"/>
          <w:numId w:val="14"/>
        </w:numPr>
      </w:pPr>
      <w:r>
        <w:t xml:space="preserve"> </w:t>
      </w:r>
      <w:r w:rsidR="003D7088">
        <w:t>“The Four Quarters Together</w:t>
      </w:r>
      <w:r w:rsidR="003D7088" w:rsidRPr="003D7088">
        <w:t xml:space="preserve">” </w:t>
      </w:r>
    </w:p>
    <w:p w:rsidR="008F14DB" w:rsidRDefault="0040283D" w:rsidP="008F14DB">
      <w:pPr>
        <w:ind w:left="720"/>
      </w:pPr>
      <w:r>
        <w:t xml:space="preserve"> </w:t>
      </w:r>
      <w:r w:rsidR="008F14DB">
        <w:t>(p. 551)</w:t>
      </w:r>
    </w:p>
    <w:p w:rsidR="008F14DB" w:rsidRDefault="008F14DB" w:rsidP="008F14DB">
      <w:pPr>
        <w:ind w:left="720"/>
      </w:pPr>
    </w:p>
    <w:p w:rsidR="008F14DB" w:rsidRDefault="0040283D" w:rsidP="0040283D">
      <w:pPr>
        <w:pStyle w:val="ListParagraph"/>
        <w:numPr>
          <w:ilvl w:val="0"/>
          <w:numId w:val="14"/>
        </w:numPr>
      </w:pPr>
      <w:r>
        <w:t>T</w:t>
      </w:r>
      <w:r w:rsidRPr="0040283D">
        <w:t>he core strategy of Inca warfare</w:t>
      </w:r>
      <w:r>
        <w:t xml:space="preserve"> was</w:t>
      </w:r>
    </w:p>
    <w:p w:rsidR="0040283D" w:rsidRDefault="0040283D" w:rsidP="0040283D">
      <w:pPr>
        <w:pStyle w:val="ListParagraph"/>
        <w:numPr>
          <w:ilvl w:val="1"/>
          <w:numId w:val="14"/>
        </w:numPr>
      </w:pPr>
      <w:r>
        <w:t>one on one battle between matched pairs of warriors</w:t>
      </w:r>
    </w:p>
    <w:p w:rsidR="0040283D" w:rsidRDefault="00375E5B" w:rsidP="0013465C">
      <w:pPr>
        <w:pStyle w:val="ListParagraph"/>
        <w:numPr>
          <w:ilvl w:val="1"/>
          <w:numId w:val="14"/>
        </w:numPr>
      </w:pPr>
      <w:r>
        <w:t xml:space="preserve">a ferocious rage </w:t>
      </w:r>
      <w:r w:rsidR="0013465C">
        <w:t>in imitation of</w:t>
      </w:r>
      <w:r>
        <w:t xml:space="preserve"> the sun god</w:t>
      </w:r>
      <w:r w:rsidR="0013465C">
        <w:t xml:space="preserve">, </w:t>
      </w:r>
      <w:r w:rsidR="0013465C" w:rsidRPr="0013465C">
        <w:t>Huitzilopochtli</w:t>
      </w:r>
    </w:p>
    <w:p w:rsidR="0040283D" w:rsidRDefault="0040283D" w:rsidP="0040283D">
      <w:pPr>
        <w:pStyle w:val="ListParagraph"/>
        <w:numPr>
          <w:ilvl w:val="1"/>
          <w:numId w:val="14"/>
        </w:numPr>
      </w:pPr>
      <w:r>
        <w:t>amassing and mobilizing such overwhelming numbers of troops that fighting was often unnecessary*</w:t>
      </w:r>
    </w:p>
    <w:p w:rsidR="00375E5B" w:rsidRDefault="00F905F2" w:rsidP="0040283D">
      <w:pPr>
        <w:pStyle w:val="ListParagraph"/>
        <w:numPr>
          <w:ilvl w:val="1"/>
          <w:numId w:val="14"/>
        </w:numPr>
      </w:pPr>
      <w:r>
        <w:t>humiliation of the Inca’s enemies</w:t>
      </w:r>
    </w:p>
    <w:p w:rsidR="00F905F2" w:rsidRDefault="00F905F2" w:rsidP="00F905F2">
      <w:pPr>
        <w:ind w:left="720"/>
      </w:pPr>
      <w:r>
        <w:t>(p. 552)</w:t>
      </w:r>
    </w:p>
    <w:p w:rsidR="00F905F2" w:rsidRDefault="00F905F2" w:rsidP="00F905F2">
      <w:pPr>
        <w:ind w:left="720"/>
      </w:pPr>
    </w:p>
    <w:p w:rsidR="00F905F2" w:rsidRDefault="00090B28" w:rsidP="00F905F2">
      <w:pPr>
        <w:pStyle w:val="ListParagraph"/>
        <w:numPr>
          <w:ilvl w:val="0"/>
          <w:numId w:val="14"/>
        </w:numPr>
      </w:pPr>
      <w:r>
        <w:t>As the Inca advanced into new territory, they</w:t>
      </w:r>
    </w:p>
    <w:p w:rsidR="00090B28" w:rsidRDefault="00823DCB" w:rsidP="00090B28">
      <w:pPr>
        <w:pStyle w:val="ListParagraph"/>
        <w:numPr>
          <w:ilvl w:val="1"/>
          <w:numId w:val="14"/>
        </w:numPr>
      </w:pPr>
      <w:r>
        <w:t>s</w:t>
      </w:r>
      <w:r w:rsidR="0025295C">
        <w:t>laughtered every</w:t>
      </w:r>
      <w:r>
        <w:t>one they met</w:t>
      </w:r>
    </w:p>
    <w:p w:rsidR="00090B28" w:rsidRDefault="00090B28" w:rsidP="00090B28">
      <w:pPr>
        <w:pStyle w:val="ListParagraph"/>
        <w:numPr>
          <w:ilvl w:val="1"/>
          <w:numId w:val="14"/>
        </w:numPr>
      </w:pPr>
      <w:r>
        <w:t>told local headmen to accept Inca sovereignty or face annihilation*</w:t>
      </w:r>
    </w:p>
    <w:p w:rsidR="00823DCB" w:rsidRDefault="00823DCB" w:rsidP="00090B28">
      <w:pPr>
        <w:pStyle w:val="ListParagraph"/>
        <w:numPr>
          <w:ilvl w:val="1"/>
          <w:numId w:val="14"/>
        </w:numPr>
      </w:pPr>
      <w:r>
        <w:t>instituted a policy of deportation to reduce chances of revolt</w:t>
      </w:r>
    </w:p>
    <w:p w:rsidR="00823DCB" w:rsidRDefault="008B53F4" w:rsidP="00090B28">
      <w:pPr>
        <w:pStyle w:val="ListParagraph"/>
        <w:numPr>
          <w:ilvl w:val="1"/>
          <w:numId w:val="14"/>
        </w:numPr>
      </w:pPr>
      <w:r>
        <w:t>did not impose their own religion or customs</w:t>
      </w:r>
    </w:p>
    <w:p w:rsidR="008B53F4" w:rsidRDefault="008B53F4" w:rsidP="008B53F4">
      <w:pPr>
        <w:ind w:left="720"/>
      </w:pPr>
      <w:r>
        <w:t>(p. 552)</w:t>
      </w:r>
    </w:p>
    <w:p w:rsidR="008B53F4" w:rsidRDefault="008B53F4" w:rsidP="008B53F4">
      <w:pPr>
        <w:ind w:left="720"/>
      </w:pPr>
    </w:p>
    <w:p w:rsidR="008B53F4" w:rsidRDefault="003566C6" w:rsidP="008B53F4">
      <w:pPr>
        <w:pStyle w:val="ListParagraph"/>
        <w:numPr>
          <w:ilvl w:val="0"/>
          <w:numId w:val="14"/>
        </w:numPr>
      </w:pPr>
      <w:r>
        <w:t>Subjects of both the Aztec and Inca empires saw their rulers as</w:t>
      </w:r>
    </w:p>
    <w:p w:rsidR="003566C6" w:rsidRDefault="008919E9" w:rsidP="003566C6">
      <w:pPr>
        <w:pStyle w:val="ListParagraph"/>
        <w:numPr>
          <w:ilvl w:val="1"/>
          <w:numId w:val="14"/>
        </w:numPr>
      </w:pPr>
      <w:r>
        <w:t>exploitative*</w:t>
      </w:r>
    </w:p>
    <w:p w:rsidR="008919E9" w:rsidRDefault="008919E9" w:rsidP="003566C6">
      <w:pPr>
        <w:pStyle w:val="ListParagraph"/>
        <w:numPr>
          <w:ilvl w:val="1"/>
          <w:numId w:val="14"/>
        </w:numPr>
      </w:pPr>
      <w:r>
        <w:t>protectors of the people’s safety</w:t>
      </w:r>
    </w:p>
    <w:p w:rsidR="008919E9" w:rsidRDefault="008919E9" w:rsidP="003566C6">
      <w:pPr>
        <w:pStyle w:val="ListParagraph"/>
        <w:numPr>
          <w:ilvl w:val="1"/>
          <w:numId w:val="14"/>
        </w:numPr>
      </w:pPr>
      <w:r>
        <w:t>promoters of economic security</w:t>
      </w:r>
    </w:p>
    <w:p w:rsidR="008919E9" w:rsidRDefault="00C26AD9" w:rsidP="003566C6">
      <w:pPr>
        <w:pStyle w:val="ListParagraph"/>
        <w:numPr>
          <w:ilvl w:val="1"/>
          <w:numId w:val="14"/>
        </w:numPr>
      </w:pPr>
      <w:r>
        <w:t>asking a great deal in terms of tribute, but offering significant benefits in return</w:t>
      </w:r>
    </w:p>
    <w:p w:rsidR="00C26AD9" w:rsidRDefault="00C26AD9" w:rsidP="00C26AD9">
      <w:pPr>
        <w:ind w:left="720"/>
      </w:pPr>
      <w:r>
        <w:t>(p. 553)</w:t>
      </w:r>
    </w:p>
    <w:p w:rsidR="00C26AD9" w:rsidRDefault="00256EAF" w:rsidP="00C26AD9">
      <w:pPr>
        <w:pStyle w:val="ListParagraph"/>
        <w:numPr>
          <w:ilvl w:val="0"/>
          <w:numId w:val="14"/>
        </w:numPr>
      </w:pPr>
      <w:r>
        <w:lastRenderedPageBreak/>
        <w:t>When the Sapa</w:t>
      </w:r>
      <w:bookmarkStart w:id="0" w:name="_GoBack"/>
      <w:bookmarkEnd w:id="0"/>
      <w:r>
        <w:t xml:space="preserve"> Inca died, he was replaced by</w:t>
      </w:r>
    </w:p>
    <w:p w:rsidR="00256EAF" w:rsidRDefault="00256EAF" w:rsidP="00256EAF">
      <w:pPr>
        <w:pStyle w:val="ListParagraph"/>
        <w:numPr>
          <w:ilvl w:val="1"/>
          <w:numId w:val="14"/>
        </w:numPr>
      </w:pPr>
      <w:r>
        <w:t>his eldest son</w:t>
      </w:r>
    </w:p>
    <w:p w:rsidR="00256EAF" w:rsidRDefault="00256EAF" w:rsidP="00256EAF">
      <w:pPr>
        <w:pStyle w:val="ListParagraph"/>
        <w:numPr>
          <w:ilvl w:val="1"/>
          <w:numId w:val="14"/>
        </w:numPr>
      </w:pPr>
      <w:r>
        <w:t>a candidate selected by a council of elders</w:t>
      </w:r>
    </w:p>
    <w:p w:rsidR="00256EAF" w:rsidRDefault="00D83536" w:rsidP="00256EAF">
      <w:pPr>
        <w:pStyle w:val="ListParagraph"/>
        <w:numPr>
          <w:ilvl w:val="1"/>
          <w:numId w:val="14"/>
        </w:numPr>
      </w:pPr>
      <w:r>
        <w:t>whichever of his heirs managed to seize power*</w:t>
      </w:r>
    </w:p>
    <w:p w:rsidR="00D83536" w:rsidRDefault="00D83536" w:rsidP="00256EAF">
      <w:pPr>
        <w:pStyle w:val="ListParagraph"/>
        <w:numPr>
          <w:ilvl w:val="1"/>
          <w:numId w:val="14"/>
        </w:numPr>
      </w:pPr>
      <w:r>
        <w:t>whichever of his sons he selected as heir before his death</w:t>
      </w:r>
    </w:p>
    <w:p w:rsidR="00D83536" w:rsidRDefault="00D83536" w:rsidP="00D83536">
      <w:pPr>
        <w:ind w:left="720"/>
      </w:pPr>
      <w:r>
        <w:t>(p. 554-555)</w:t>
      </w:r>
    </w:p>
    <w:p w:rsidR="00D83536" w:rsidRDefault="00D83536" w:rsidP="00D83536">
      <w:pPr>
        <w:ind w:left="720"/>
      </w:pPr>
    </w:p>
    <w:p w:rsidR="0052003B" w:rsidRDefault="0052003B" w:rsidP="0052003B">
      <w:pPr>
        <w:pStyle w:val="ListParagraph"/>
        <w:numPr>
          <w:ilvl w:val="0"/>
          <w:numId w:val="14"/>
        </w:numPr>
      </w:pPr>
      <w:r>
        <w:t xml:space="preserve">The Inca empire’s most visible achievements were in </w:t>
      </w:r>
    </w:p>
    <w:p w:rsidR="0052003B" w:rsidRDefault="0052003B" w:rsidP="0052003B">
      <w:pPr>
        <w:pStyle w:val="ListParagraph"/>
        <w:numPr>
          <w:ilvl w:val="1"/>
          <w:numId w:val="14"/>
        </w:numPr>
      </w:pPr>
      <w:r>
        <w:t>textiles</w:t>
      </w:r>
    </w:p>
    <w:p w:rsidR="0052003B" w:rsidRDefault="0052003B" w:rsidP="0052003B">
      <w:pPr>
        <w:pStyle w:val="ListParagraph"/>
        <w:numPr>
          <w:ilvl w:val="1"/>
          <w:numId w:val="14"/>
        </w:numPr>
      </w:pPr>
      <w:r>
        <w:t>metalwork</w:t>
      </w:r>
    </w:p>
    <w:p w:rsidR="00D83536" w:rsidRDefault="0052003B" w:rsidP="0052003B">
      <w:pPr>
        <w:pStyle w:val="ListParagraph"/>
        <w:numPr>
          <w:ilvl w:val="1"/>
          <w:numId w:val="14"/>
        </w:numPr>
      </w:pPr>
      <w:r>
        <w:t>architecture and civil engineering*</w:t>
      </w:r>
    </w:p>
    <w:p w:rsidR="0052003B" w:rsidRDefault="0052003B" w:rsidP="0052003B">
      <w:pPr>
        <w:pStyle w:val="ListParagraph"/>
        <w:numPr>
          <w:ilvl w:val="1"/>
          <w:numId w:val="14"/>
        </w:numPr>
      </w:pPr>
      <w:r>
        <w:t>pottery</w:t>
      </w:r>
    </w:p>
    <w:p w:rsidR="0052003B" w:rsidRDefault="0052003B" w:rsidP="0052003B">
      <w:pPr>
        <w:ind w:left="720"/>
      </w:pPr>
      <w:r>
        <w:t>(p. 557)</w:t>
      </w:r>
    </w:p>
    <w:p w:rsidR="0052003B" w:rsidRDefault="0052003B" w:rsidP="0052003B">
      <w:pPr>
        <w:ind w:left="720"/>
      </w:pPr>
    </w:p>
    <w:p w:rsidR="0052003B" w:rsidRDefault="00670387" w:rsidP="0052003B">
      <w:pPr>
        <w:pStyle w:val="ListParagraph"/>
        <w:numPr>
          <w:ilvl w:val="0"/>
          <w:numId w:val="14"/>
        </w:numPr>
      </w:pPr>
      <w:r>
        <w:t>The Incas’ record-keeping system consisted of</w:t>
      </w:r>
    </w:p>
    <w:p w:rsidR="00670387" w:rsidRDefault="00D55CB7" w:rsidP="00670387">
      <w:pPr>
        <w:pStyle w:val="ListParagraph"/>
        <w:numPr>
          <w:ilvl w:val="1"/>
          <w:numId w:val="14"/>
        </w:numPr>
      </w:pPr>
      <w:r>
        <w:t>knotted strings</w:t>
      </w:r>
      <w:r w:rsidR="00BD1067">
        <w:t>*</w:t>
      </w:r>
    </w:p>
    <w:p w:rsidR="00D55CB7" w:rsidRDefault="00BD1067" w:rsidP="00670387">
      <w:pPr>
        <w:pStyle w:val="ListParagraph"/>
        <w:numPr>
          <w:ilvl w:val="1"/>
          <w:numId w:val="14"/>
        </w:numPr>
      </w:pPr>
      <w:r>
        <w:t>bark paper codices</w:t>
      </w:r>
    </w:p>
    <w:p w:rsidR="00BD1067" w:rsidRDefault="00BD1067" w:rsidP="00670387">
      <w:pPr>
        <w:pStyle w:val="ListParagraph"/>
        <w:numPr>
          <w:ilvl w:val="1"/>
          <w:numId w:val="14"/>
        </w:numPr>
      </w:pPr>
      <w:r>
        <w:t>temple inscriptions</w:t>
      </w:r>
    </w:p>
    <w:p w:rsidR="00BD1067" w:rsidRDefault="00E06F88" w:rsidP="00670387">
      <w:pPr>
        <w:pStyle w:val="ListParagraph"/>
        <w:numPr>
          <w:ilvl w:val="1"/>
          <w:numId w:val="14"/>
        </w:numPr>
      </w:pPr>
      <w:r>
        <w:t>clay tiles</w:t>
      </w:r>
    </w:p>
    <w:p w:rsidR="00E06F88" w:rsidRDefault="00E06F88" w:rsidP="00E06F88">
      <w:pPr>
        <w:ind w:left="720"/>
      </w:pPr>
      <w:r>
        <w:t>(p. 558)</w:t>
      </w:r>
    </w:p>
    <w:p w:rsidR="00E06F88" w:rsidRDefault="00E06F88" w:rsidP="00E06F88">
      <w:pPr>
        <w:ind w:left="720"/>
      </w:pPr>
    </w:p>
    <w:p w:rsidR="00E06F88" w:rsidRDefault="00690769" w:rsidP="00690769">
      <w:pPr>
        <w:pStyle w:val="ListParagraph"/>
        <w:numPr>
          <w:ilvl w:val="0"/>
          <w:numId w:val="14"/>
        </w:numPr>
      </w:pPr>
      <w:r>
        <w:t>T</w:t>
      </w:r>
      <w:r w:rsidRPr="00690769">
        <w:t>he indigenous staple of the central Andes</w:t>
      </w:r>
      <w:r>
        <w:t xml:space="preserve"> diet was</w:t>
      </w:r>
    </w:p>
    <w:p w:rsidR="00690769" w:rsidRDefault="00690769" w:rsidP="00690769">
      <w:pPr>
        <w:pStyle w:val="ListParagraph"/>
        <w:numPr>
          <w:ilvl w:val="1"/>
          <w:numId w:val="14"/>
        </w:numPr>
      </w:pPr>
      <w:r>
        <w:t>maize</w:t>
      </w:r>
    </w:p>
    <w:p w:rsidR="00690769" w:rsidRDefault="00690769" w:rsidP="00690769">
      <w:pPr>
        <w:pStyle w:val="ListParagraph"/>
        <w:numPr>
          <w:ilvl w:val="1"/>
          <w:numId w:val="14"/>
        </w:numPr>
      </w:pPr>
      <w:r>
        <w:t>taro</w:t>
      </w:r>
    </w:p>
    <w:p w:rsidR="00690769" w:rsidRDefault="00690769" w:rsidP="00690769">
      <w:pPr>
        <w:pStyle w:val="ListParagraph"/>
        <w:numPr>
          <w:ilvl w:val="1"/>
          <w:numId w:val="14"/>
        </w:numPr>
      </w:pPr>
      <w:r>
        <w:t>beans</w:t>
      </w:r>
    </w:p>
    <w:p w:rsidR="00690769" w:rsidRDefault="00690769" w:rsidP="00690769">
      <w:pPr>
        <w:pStyle w:val="ListParagraph"/>
        <w:numPr>
          <w:ilvl w:val="1"/>
          <w:numId w:val="14"/>
        </w:numPr>
      </w:pPr>
      <w:r>
        <w:t>the potato*</w:t>
      </w:r>
    </w:p>
    <w:p w:rsidR="00690769" w:rsidRDefault="00690769" w:rsidP="00690769">
      <w:pPr>
        <w:ind w:left="720"/>
      </w:pPr>
      <w:r>
        <w:t>(p. 558)</w:t>
      </w:r>
    </w:p>
    <w:p w:rsidR="00690769" w:rsidRDefault="00690769" w:rsidP="00777ADB"/>
    <w:p w:rsidR="00777ADB" w:rsidRDefault="00777ADB" w:rsidP="00777ADB">
      <w:pPr>
        <w:rPr>
          <w:b/>
        </w:rPr>
      </w:pPr>
      <w:r w:rsidRPr="00777ADB">
        <w:rPr>
          <w:b/>
        </w:rPr>
        <w:t>How did the Eastern</w:t>
      </w:r>
      <w:r>
        <w:rPr>
          <w:b/>
        </w:rPr>
        <w:t xml:space="preserve"> Woodlanders’ experience differ </w:t>
      </w:r>
      <w:r w:rsidRPr="00777ADB">
        <w:rPr>
          <w:b/>
        </w:rPr>
        <w:t>from life under the Aztecs and Incas?</w:t>
      </w:r>
    </w:p>
    <w:p w:rsidR="00777ADB" w:rsidRPr="00777ADB" w:rsidRDefault="00777ADB" w:rsidP="00777ADB">
      <w:pPr>
        <w:rPr>
          <w:b/>
        </w:rPr>
      </w:pPr>
    </w:p>
    <w:p w:rsidR="00690769" w:rsidRDefault="00A660DE" w:rsidP="00A660DE">
      <w:pPr>
        <w:pStyle w:val="ListParagraph"/>
        <w:numPr>
          <w:ilvl w:val="0"/>
          <w:numId w:val="14"/>
        </w:numPr>
      </w:pPr>
      <w:r>
        <w:t xml:space="preserve">Like the Aztec, </w:t>
      </w:r>
      <w:r w:rsidRPr="00A660DE">
        <w:t>Eastern Woodlands peoples</w:t>
      </w:r>
      <w:r>
        <w:t xml:space="preserve"> seem to have practiced</w:t>
      </w:r>
    </w:p>
    <w:p w:rsidR="00BA3A25" w:rsidRDefault="00D81BA2" w:rsidP="00A660DE">
      <w:pPr>
        <w:pStyle w:val="ListParagraph"/>
        <w:numPr>
          <w:ilvl w:val="1"/>
          <w:numId w:val="14"/>
        </w:numPr>
      </w:pPr>
      <w:r>
        <w:t xml:space="preserve">autosacrifice </w:t>
      </w:r>
    </w:p>
    <w:p w:rsidR="00A660DE" w:rsidRDefault="00BA3A25" w:rsidP="00A660DE">
      <w:pPr>
        <w:pStyle w:val="ListParagraph"/>
        <w:numPr>
          <w:ilvl w:val="1"/>
          <w:numId w:val="14"/>
        </w:numPr>
      </w:pPr>
      <w:r>
        <w:t>maize farming and warrior sacrifice*</w:t>
      </w:r>
    </w:p>
    <w:p w:rsidR="00D81BA2" w:rsidRDefault="00373407" w:rsidP="00A660DE">
      <w:pPr>
        <w:pStyle w:val="ListParagraph"/>
        <w:numPr>
          <w:ilvl w:val="1"/>
          <w:numId w:val="14"/>
        </w:numPr>
      </w:pPr>
      <w:r>
        <w:t>mummification and seasonal warfare</w:t>
      </w:r>
    </w:p>
    <w:p w:rsidR="00373407" w:rsidRDefault="00CE6AF7" w:rsidP="00A660DE">
      <w:pPr>
        <w:pStyle w:val="ListParagraph"/>
        <w:numPr>
          <w:ilvl w:val="1"/>
          <w:numId w:val="14"/>
        </w:numPr>
      </w:pPr>
      <w:r>
        <w:t>political alliance with neighboring tribes</w:t>
      </w:r>
    </w:p>
    <w:p w:rsidR="00CE6AF7" w:rsidRDefault="00CE6AF7" w:rsidP="00CE6AF7">
      <w:pPr>
        <w:ind w:left="720"/>
      </w:pPr>
      <w:r>
        <w:t>(p. 560)</w:t>
      </w:r>
    </w:p>
    <w:p w:rsidR="00CE6AF7" w:rsidRDefault="00CE6AF7" w:rsidP="00CE6AF7">
      <w:pPr>
        <w:ind w:left="720"/>
      </w:pPr>
    </w:p>
    <w:p w:rsidR="00CE6AF7" w:rsidRDefault="006D5791" w:rsidP="00CE6AF7">
      <w:pPr>
        <w:pStyle w:val="ListParagraph"/>
        <w:numPr>
          <w:ilvl w:val="0"/>
          <w:numId w:val="14"/>
        </w:numPr>
      </w:pPr>
      <w:r>
        <w:t>Women and children captured in war by Eastern Woodlanders were</w:t>
      </w:r>
    </w:p>
    <w:p w:rsidR="006D5791" w:rsidRDefault="006D5791" w:rsidP="006D5791">
      <w:pPr>
        <w:pStyle w:val="ListParagraph"/>
        <w:numPr>
          <w:ilvl w:val="1"/>
          <w:numId w:val="14"/>
        </w:numPr>
      </w:pPr>
      <w:r>
        <w:t>slaughtered and eaten</w:t>
      </w:r>
    </w:p>
    <w:p w:rsidR="006D5791" w:rsidRDefault="006D5791" w:rsidP="006D5791">
      <w:pPr>
        <w:pStyle w:val="ListParagraph"/>
        <w:numPr>
          <w:ilvl w:val="1"/>
          <w:numId w:val="14"/>
        </w:numPr>
      </w:pPr>
      <w:r w:rsidRPr="006D5791">
        <w:t>“adopted” as replacements for lost kin</w:t>
      </w:r>
      <w:r>
        <w:t>*</w:t>
      </w:r>
    </w:p>
    <w:p w:rsidR="006D5791" w:rsidRDefault="006D5791" w:rsidP="006D5791">
      <w:pPr>
        <w:pStyle w:val="ListParagraph"/>
        <w:numPr>
          <w:ilvl w:val="1"/>
          <w:numId w:val="14"/>
        </w:numPr>
      </w:pPr>
      <w:r>
        <w:t>enslaved</w:t>
      </w:r>
    </w:p>
    <w:p w:rsidR="006D5791" w:rsidRDefault="00E8160E" w:rsidP="006D5791">
      <w:pPr>
        <w:pStyle w:val="ListParagraph"/>
        <w:numPr>
          <w:ilvl w:val="1"/>
          <w:numId w:val="14"/>
        </w:numPr>
      </w:pPr>
      <w:r>
        <w:t>required to provide tribute to their conquerors</w:t>
      </w:r>
    </w:p>
    <w:p w:rsidR="00E8160E" w:rsidRDefault="00E8160E" w:rsidP="00E8160E">
      <w:pPr>
        <w:ind w:left="720"/>
      </w:pPr>
      <w:r>
        <w:t>(p. 563)</w:t>
      </w:r>
    </w:p>
    <w:p w:rsidR="00E8160E" w:rsidRDefault="00E8160E" w:rsidP="00E8160E">
      <w:pPr>
        <w:ind w:left="720"/>
      </w:pPr>
    </w:p>
    <w:p w:rsidR="00E8160E" w:rsidRDefault="009B46D7" w:rsidP="009B46D7">
      <w:pPr>
        <w:pStyle w:val="ListParagraph"/>
        <w:numPr>
          <w:ilvl w:val="0"/>
          <w:numId w:val="14"/>
        </w:numPr>
      </w:pPr>
      <w:r>
        <w:lastRenderedPageBreak/>
        <w:t>Eastern Woodlands peoples relied on ______________ to maintain traditions and remind juniors of core beliefs.</w:t>
      </w:r>
    </w:p>
    <w:p w:rsidR="009B46D7" w:rsidRDefault="009B46D7" w:rsidP="009B46D7">
      <w:pPr>
        <w:pStyle w:val="ListParagraph"/>
        <w:numPr>
          <w:ilvl w:val="1"/>
          <w:numId w:val="14"/>
        </w:numPr>
      </w:pPr>
      <w:r w:rsidRPr="009B46D7">
        <w:t>elders and shamans</w:t>
      </w:r>
      <w:r>
        <w:t>*</w:t>
      </w:r>
    </w:p>
    <w:p w:rsidR="009B46D7" w:rsidRDefault="009B46D7" w:rsidP="009B46D7">
      <w:pPr>
        <w:pStyle w:val="ListParagraph"/>
        <w:numPr>
          <w:ilvl w:val="1"/>
          <w:numId w:val="14"/>
        </w:numPr>
      </w:pPr>
      <w:r>
        <w:t>priesthoods</w:t>
      </w:r>
    </w:p>
    <w:p w:rsidR="009B46D7" w:rsidRDefault="009B46D7" w:rsidP="009B46D7">
      <w:pPr>
        <w:pStyle w:val="ListParagraph"/>
        <w:numPr>
          <w:ilvl w:val="1"/>
          <w:numId w:val="14"/>
        </w:numPr>
      </w:pPr>
      <w:r w:rsidRPr="009B46D7">
        <w:t xml:space="preserve">liturgies </w:t>
      </w:r>
    </w:p>
    <w:p w:rsidR="009B46D7" w:rsidRDefault="009B46D7" w:rsidP="009B46D7">
      <w:pPr>
        <w:pStyle w:val="ListParagraph"/>
        <w:numPr>
          <w:ilvl w:val="1"/>
          <w:numId w:val="14"/>
        </w:numPr>
      </w:pPr>
      <w:r w:rsidRPr="009B46D7">
        <w:t>temples</w:t>
      </w:r>
    </w:p>
    <w:p w:rsidR="001A4BE7" w:rsidRPr="004769C7" w:rsidRDefault="001A4BE7" w:rsidP="001A4BE7">
      <w:pPr>
        <w:ind w:left="720"/>
      </w:pPr>
      <w:r>
        <w:t>(p. 564)</w:t>
      </w:r>
    </w:p>
    <w:sectPr w:rsidR="001A4BE7" w:rsidRPr="004769C7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F57CF7"/>
    <w:multiLevelType w:val="hybridMultilevel"/>
    <w:tmpl w:val="8AB4B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933FD"/>
    <w:multiLevelType w:val="hybridMultilevel"/>
    <w:tmpl w:val="1F7E8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A05A4"/>
    <w:multiLevelType w:val="hybridMultilevel"/>
    <w:tmpl w:val="0BCE1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3"/>
  </w:num>
  <w:num w:numId="5">
    <w:abstractNumId w:val="6"/>
  </w:num>
  <w:num w:numId="6">
    <w:abstractNumId w:val="11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9"/>
  </w:num>
  <w:num w:numId="12">
    <w:abstractNumId w:val="8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C67"/>
    <w:rsid w:val="0000027B"/>
    <w:rsid w:val="00003C9D"/>
    <w:rsid w:val="00004620"/>
    <w:rsid w:val="00006F47"/>
    <w:rsid w:val="00007930"/>
    <w:rsid w:val="00010170"/>
    <w:rsid w:val="00010591"/>
    <w:rsid w:val="0001153B"/>
    <w:rsid w:val="0001422F"/>
    <w:rsid w:val="0001493C"/>
    <w:rsid w:val="00016237"/>
    <w:rsid w:val="0001669B"/>
    <w:rsid w:val="00022568"/>
    <w:rsid w:val="00022835"/>
    <w:rsid w:val="00025B88"/>
    <w:rsid w:val="000268AA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239"/>
    <w:rsid w:val="00057F3E"/>
    <w:rsid w:val="00060673"/>
    <w:rsid w:val="00061382"/>
    <w:rsid w:val="000619B9"/>
    <w:rsid w:val="000635DC"/>
    <w:rsid w:val="0006391D"/>
    <w:rsid w:val="00063CA4"/>
    <w:rsid w:val="000661CF"/>
    <w:rsid w:val="00066A7D"/>
    <w:rsid w:val="00066D45"/>
    <w:rsid w:val="00066FE0"/>
    <w:rsid w:val="00067202"/>
    <w:rsid w:val="00067693"/>
    <w:rsid w:val="00067F24"/>
    <w:rsid w:val="00070E15"/>
    <w:rsid w:val="0007123B"/>
    <w:rsid w:val="000725E1"/>
    <w:rsid w:val="00074792"/>
    <w:rsid w:val="00074A99"/>
    <w:rsid w:val="000770E5"/>
    <w:rsid w:val="0008100E"/>
    <w:rsid w:val="00081EA4"/>
    <w:rsid w:val="0008310A"/>
    <w:rsid w:val="000837FD"/>
    <w:rsid w:val="00083F3E"/>
    <w:rsid w:val="00086571"/>
    <w:rsid w:val="00086702"/>
    <w:rsid w:val="00090B28"/>
    <w:rsid w:val="000914CD"/>
    <w:rsid w:val="00092CC0"/>
    <w:rsid w:val="00094944"/>
    <w:rsid w:val="000966D0"/>
    <w:rsid w:val="000A0E58"/>
    <w:rsid w:val="000A15FD"/>
    <w:rsid w:val="000A2575"/>
    <w:rsid w:val="000A2CDF"/>
    <w:rsid w:val="000A36BF"/>
    <w:rsid w:val="000A45AE"/>
    <w:rsid w:val="000A49D8"/>
    <w:rsid w:val="000A5861"/>
    <w:rsid w:val="000A5C98"/>
    <w:rsid w:val="000A6778"/>
    <w:rsid w:val="000A78FC"/>
    <w:rsid w:val="000B1C6B"/>
    <w:rsid w:val="000B1CDA"/>
    <w:rsid w:val="000B25CA"/>
    <w:rsid w:val="000B701D"/>
    <w:rsid w:val="000B758D"/>
    <w:rsid w:val="000C1B34"/>
    <w:rsid w:val="000C278C"/>
    <w:rsid w:val="000C5C24"/>
    <w:rsid w:val="000C7862"/>
    <w:rsid w:val="000C7E54"/>
    <w:rsid w:val="000D24C0"/>
    <w:rsid w:val="000D3DA8"/>
    <w:rsid w:val="000D76BA"/>
    <w:rsid w:val="000E1360"/>
    <w:rsid w:val="000E1A2F"/>
    <w:rsid w:val="000E1D74"/>
    <w:rsid w:val="000E2B35"/>
    <w:rsid w:val="000E55B4"/>
    <w:rsid w:val="000F1A3C"/>
    <w:rsid w:val="000F5653"/>
    <w:rsid w:val="000F6051"/>
    <w:rsid w:val="000F6182"/>
    <w:rsid w:val="000F67C5"/>
    <w:rsid w:val="00100560"/>
    <w:rsid w:val="00103221"/>
    <w:rsid w:val="0010382F"/>
    <w:rsid w:val="00104C96"/>
    <w:rsid w:val="001069B8"/>
    <w:rsid w:val="00106CB7"/>
    <w:rsid w:val="0011368B"/>
    <w:rsid w:val="00113AF1"/>
    <w:rsid w:val="00114104"/>
    <w:rsid w:val="001155ED"/>
    <w:rsid w:val="00116B1F"/>
    <w:rsid w:val="00116EC4"/>
    <w:rsid w:val="0012089E"/>
    <w:rsid w:val="00120976"/>
    <w:rsid w:val="00122144"/>
    <w:rsid w:val="0012251B"/>
    <w:rsid w:val="00123032"/>
    <w:rsid w:val="00124E13"/>
    <w:rsid w:val="0012593B"/>
    <w:rsid w:val="001265A1"/>
    <w:rsid w:val="00131E5B"/>
    <w:rsid w:val="00131F41"/>
    <w:rsid w:val="00132083"/>
    <w:rsid w:val="00132D54"/>
    <w:rsid w:val="00133218"/>
    <w:rsid w:val="00133BC1"/>
    <w:rsid w:val="0013465C"/>
    <w:rsid w:val="00135977"/>
    <w:rsid w:val="00137462"/>
    <w:rsid w:val="00141D3E"/>
    <w:rsid w:val="00143505"/>
    <w:rsid w:val="001435D1"/>
    <w:rsid w:val="001444C4"/>
    <w:rsid w:val="00144927"/>
    <w:rsid w:val="001464AF"/>
    <w:rsid w:val="001465DB"/>
    <w:rsid w:val="00147028"/>
    <w:rsid w:val="00147B58"/>
    <w:rsid w:val="00151629"/>
    <w:rsid w:val="00152E53"/>
    <w:rsid w:val="00153F99"/>
    <w:rsid w:val="00156ED9"/>
    <w:rsid w:val="00156EE7"/>
    <w:rsid w:val="00157268"/>
    <w:rsid w:val="00160466"/>
    <w:rsid w:val="001608FF"/>
    <w:rsid w:val="00164FC4"/>
    <w:rsid w:val="00167337"/>
    <w:rsid w:val="001711C1"/>
    <w:rsid w:val="00173EA4"/>
    <w:rsid w:val="00175342"/>
    <w:rsid w:val="001763E8"/>
    <w:rsid w:val="0017731D"/>
    <w:rsid w:val="0018063A"/>
    <w:rsid w:val="001816C4"/>
    <w:rsid w:val="00181802"/>
    <w:rsid w:val="0018274D"/>
    <w:rsid w:val="00182AF0"/>
    <w:rsid w:val="00182B7C"/>
    <w:rsid w:val="0018340C"/>
    <w:rsid w:val="0018380E"/>
    <w:rsid w:val="0018763D"/>
    <w:rsid w:val="00192ABE"/>
    <w:rsid w:val="00193339"/>
    <w:rsid w:val="00193FE8"/>
    <w:rsid w:val="001960FE"/>
    <w:rsid w:val="00197D7A"/>
    <w:rsid w:val="001A1AB0"/>
    <w:rsid w:val="001A212F"/>
    <w:rsid w:val="001A2A7B"/>
    <w:rsid w:val="001A4A24"/>
    <w:rsid w:val="001A4BE7"/>
    <w:rsid w:val="001A56D5"/>
    <w:rsid w:val="001A702A"/>
    <w:rsid w:val="001A7E2B"/>
    <w:rsid w:val="001B12F5"/>
    <w:rsid w:val="001B2C88"/>
    <w:rsid w:val="001B4583"/>
    <w:rsid w:val="001B45E7"/>
    <w:rsid w:val="001C405D"/>
    <w:rsid w:val="001C6BC3"/>
    <w:rsid w:val="001D056B"/>
    <w:rsid w:val="001D20D6"/>
    <w:rsid w:val="001D41E8"/>
    <w:rsid w:val="001D4851"/>
    <w:rsid w:val="001D76EE"/>
    <w:rsid w:val="001E028B"/>
    <w:rsid w:val="001E2382"/>
    <w:rsid w:val="001E246F"/>
    <w:rsid w:val="001E40E2"/>
    <w:rsid w:val="001E56C5"/>
    <w:rsid w:val="001F1D0B"/>
    <w:rsid w:val="001F2891"/>
    <w:rsid w:val="001F3389"/>
    <w:rsid w:val="001F5B4E"/>
    <w:rsid w:val="001F728E"/>
    <w:rsid w:val="002026E4"/>
    <w:rsid w:val="002029D3"/>
    <w:rsid w:val="00203F54"/>
    <w:rsid w:val="00205634"/>
    <w:rsid w:val="00205A66"/>
    <w:rsid w:val="00206854"/>
    <w:rsid w:val="00207099"/>
    <w:rsid w:val="00207865"/>
    <w:rsid w:val="002079F2"/>
    <w:rsid w:val="002100DE"/>
    <w:rsid w:val="00210B73"/>
    <w:rsid w:val="002129CA"/>
    <w:rsid w:val="00215104"/>
    <w:rsid w:val="00215ED7"/>
    <w:rsid w:val="00216312"/>
    <w:rsid w:val="0021741C"/>
    <w:rsid w:val="00220912"/>
    <w:rsid w:val="002210EC"/>
    <w:rsid w:val="00221BE5"/>
    <w:rsid w:val="002223DA"/>
    <w:rsid w:val="00225007"/>
    <w:rsid w:val="00225CBE"/>
    <w:rsid w:val="0023384B"/>
    <w:rsid w:val="00235CAB"/>
    <w:rsid w:val="00235F82"/>
    <w:rsid w:val="002378E0"/>
    <w:rsid w:val="00240B64"/>
    <w:rsid w:val="0024372F"/>
    <w:rsid w:val="00247051"/>
    <w:rsid w:val="00247B07"/>
    <w:rsid w:val="00250D5B"/>
    <w:rsid w:val="002518D4"/>
    <w:rsid w:val="00252391"/>
    <w:rsid w:val="00252456"/>
    <w:rsid w:val="0025253E"/>
    <w:rsid w:val="0025295C"/>
    <w:rsid w:val="00255A86"/>
    <w:rsid w:val="00255C51"/>
    <w:rsid w:val="00256EAF"/>
    <w:rsid w:val="00270FBB"/>
    <w:rsid w:val="00274DB0"/>
    <w:rsid w:val="00275200"/>
    <w:rsid w:val="00275443"/>
    <w:rsid w:val="00276A12"/>
    <w:rsid w:val="00276F0A"/>
    <w:rsid w:val="00277E33"/>
    <w:rsid w:val="00277F8B"/>
    <w:rsid w:val="00283E36"/>
    <w:rsid w:val="0028482B"/>
    <w:rsid w:val="00285B54"/>
    <w:rsid w:val="00286133"/>
    <w:rsid w:val="00286DE9"/>
    <w:rsid w:val="00291EAD"/>
    <w:rsid w:val="00292FB5"/>
    <w:rsid w:val="002964C5"/>
    <w:rsid w:val="002978A9"/>
    <w:rsid w:val="002A1ABA"/>
    <w:rsid w:val="002A519F"/>
    <w:rsid w:val="002A64A1"/>
    <w:rsid w:val="002A6B4D"/>
    <w:rsid w:val="002A71F9"/>
    <w:rsid w:val="002B6031"/>
    <w:rsid w:val="002B6A50"/>
    <w:rsid w:val="002B6C17"/>
    <w:rsid w:val="002C0997"/>
    <w:rsid w:val="002C2803"/>
    <w:rsid w:val="002C53DD"/>
    <w:rsid w:val="002C586B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D5E5B"/>
    <w:rsid w:val="002E3083"/>
    <w:rsid w:val="002E59C4"/>
    <w:rsid w:val="002E6C96"/>
    <w:rsid w:val="002F0CE0"/>
    <w:rsid w:val="002F4356"/>
    <w:rsid w:val="002F478A"/>
    <w:rsid w:val="002F508F"/>
    <w:rsid w:val="002F6790"/>
    <w:rsid w:val="002F7B51"/>
    <w:rsid w:val="00300764"/>
    <w:rsid w:val="00300801"/>
    <w:rsid w:val="00300B42"/>
    <w:rsid w:val="0030188C"/>
    <w:rsid w:val="003045C5"/>
    <w:rsid w:val="00305764"/>
    <w:rsid w:val="00305852"/>
    <w:rsid w:val="00306D2E"/>
    <w:rsid w:val="0030780D"/>
    <w:rsid w:val="003101A8"/>
    <w:rsid w:val="00312A05"/>
    <w:rsid w:val="003171E1"/>
    <w:rsid w:val="00320483"/>
    <w:rsid w:val="00322DF9"/>
    <w:rsid w:val="00324C69"/>
    <w:rsid w:val="0032613A"/>
    <w:rsid w:val="003269B1"/>
    <w:rsid w:val="003320C5"/>
    <w:rsid w:val="00334DD0"/>
    <w:rsid w:val="003376E8"/>
    <w:rsid w:val="00341195"/>
    <w:rsid w:val="00342237"/>
    <w:rsid w:val="00342474"/>
    <w:rsid w:val="003438A0"/>
    <w:rsid w:val="00343D89"/>
    <w:rsid w:val="00345982"/>
    <w:rsid w:val="00347AC0"/>
    <w:rsid w:val="00352A20"/>
    <w:rsid w:val="00353BCF"/>
    <w:rsid w:val="00354E98"/>
    <w:rsid w:val="003566C6"/>
    <w:rsid w:val="003568E4"/>
    <w:rsid w:val="00356FAC"/>
    <w:rsid w:val="003602EB"/>
    <w:rsid w:val="003615F7"/>
    <w:rsid w:val="00361B0C"/>
    <w:rsid w:val="003622C8"/>
    <w:rsid w:val="00362590"/>
    <w:rsid w:val="003627D0"/>
    <w:rsid w:val="00365267"/>
    <w:rsid w:val="00366BB8"/>
    <w:rsid w:val="00373407"/>
    <w:rsid w:val="00374DB6"/>
    <w:rsid w:val="003753E7"/>
    <w:rsid w:val="003758D2"/>
    <w:rsid w:val="003759AB"/>
    <w:rsid w:val="00375E5B"/>
    <w:rsid w:val="00376A7C"/>
    <w:rsid w:val="00381C05"/>
    <w:rsid w:val="00382117"/>
    <w:rsid w:val="00382687"/>
    <w:rsid w:val="003832C6"/>
    <w:rsid w:val="00384B0F"/>
    <w:rsid w:val="00385271"/>
    <w:rsid w:val="00385E7E"/>
    <w:rsid w:val="00387785"/>
    <w:rsid w:val="00392C6B"/>
    <w:rsid w:val="00396262"/>
    <w:rsid w:val="00397393"/>
    <w:rsid w:val="00397FE5"/>
    <w:rsid w:val="003A1509"/>
    <w:rsid w:val="003A1828"/>
    <w:rsid w:val="003A2453"/>
    <w:rsid w:val="003A58EC"/>
    <w:rsid w:val="003A5EC3"/>
    <w:rsid w:val="003B224A"/>
    <w:rsid w:val="003B31D4"/>
    <w:rsid w:val="003B393A"/>
    <w:rsid w:val="003B3C05"/>
    <w:rsid w:val="003B5EB7"/>
    <w:rsid w:val="003B674C"/>
    <w:rsid w:val="003C0327"/>
    <w:rsid w:val="003C19FF"/>
    <w:rsid w:val="003C42A1"/>
    <w:rsid w:val="003C5AA3"/>
    <w:rsid w:val="003C6404"/>
    <w:rsid w:val="003C7C90"/>
    <w:rsid w:val="003C7D0D"/>
    <w:rsid w:val="003D109F"/>
    <w:rsid w:val="003D48B4"/>
    <w:rsid w:val="003D4AD5"/>
    <w:rsid w:val="003D4CFE"/>
    <w:rsid w:val="003D7088"/>
    <w:rsid w:val="003E0477"/>
    <w:rsid w:val="003E2DA9"/>
    <w:rsid w:val="003E3295"/>
    <w:rsid w:val="003E45C1"/>
    <w:rsid w:val="003E5942"/>
    <w:rsid w:val="003F153C"/>
    <w:rsid w:val="003F51E0"/>
    <w:rsid w:val="003F6545"/>
    <w:rsid w:val="003F6F9D"/>
    <w:rsid w:val="004018E7"/>
    <w:rsid w:val="00402260"/>
    <w:rsid w:val="004023D9"/>
    <w:rsid w:val="0040283D"/>
    <w:rsid w:val="00404965"/>
    <w:rsid w:val="0040545C"/>
    <w:rsid w:val="004107DD"/>
    <w:rsid w:val="00410C72"/>
    <w:rsid w:val="00411492"/>
    <w:rsid w:val="00413B10"/>
    <w:rsid w:val="00421958"/>
    <w:rsid w:val="00421A4E"/>
    <w:rsid w:val="00422BC5"/>
    <w:rsid w:val="00422CB8"/>
    <w:rsid w:val="00427EDC"/>
    <w:rsid w:val="00431CFD"/>
    <w:rsid w:val="004334C9"/>
    <w:rsid w:val="00433822"/>
    <w:rsid w:val="0043425E"/>
    <w:rsid w:val="0043509B"/>
    <w:rsid w:val="00437675"/>
    <w:rsid w:val="004405E0"/>
    <w:rsid w:val="00440D86"/>
    <w:rsid w:val="004411B2"/>
    <w:rsid w:val="00441447"/>
    <w:rsid w:val="0044154D"/>
    <w:rsid w:val="00450484"/>
    <w:rsid w:val="004513DC"/>
    <w:rsid w:val="00451B84"/>
    <w:rsid w:val="004529A3"/>
    <w:rsid w:val="004546B3"/>
    <w:rsid w:val="004557E1"/>
    <w:rsid w:val="00455DC1"/>
    <w:rsid w:val="004560ED"/>
    <w:rsid w:val="004577BA"/>
    <w:rsid w:val="00457C0F"/>
    <w:rsid w:val="004616E4"/>
    <w:rsid w:val="0046676D"/>
    <w:rsid w:val="00467822"/>
    <w:rsid w:val="00467BC1"/>
    <w:rsid w:val="00470006"/>
    <w:rsid w:val="00472014"/>
    <w:rsid w:val="004740A7"/>
    <w:rsid w:val="004769C7"/>
    <w:rsid w:val="00477D43"/>
    <w:rsid w:val="00477E3D"/>
    <w:rsid w:val="00484328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4719"/>
    <w:rsid w:val="00496E93"/>
    <w:rsid w:val="00496EBB"/>
    <w:rsid w:val="0049793D"/>
    <w:rsid w:val="004A3E43"/>
    <w:rsid w:val="004A534E"/>
    <w:rsid w:val="004B1F8D"/>
    <w:rsid w:val="004B27BE"/>
    <w:rsid w:val="004B43CF"/>
    <w:rsid w:val="004B4496"/>
    <w:rsid w:val="004B6F00"/>
    <w:rsid w:val="004B6F7F"/>
    <w:rsid w:val="004C0FB4"/>
    <w:rsid w:val="004C51AA"/>
    <w:rsid w:val="004C5589"/>
    <w:rsid w:val="004C6E99"/>
    <w:rsid w:val="004C7807"/>
    <w:rsid w:val="004C7E3F"/>
    <w:rsid w:val="004D14F7"/>
    <w:rsid w:val="004D3630"/>
    <w:rsid w:val="004E1205"/>
    <w:rsid w:val="004E177A"/>
    <w:rsid w:val="004E3EB5"/>
    <w:rsid w:val="004E6516"/>
    <w:rsid w:val="004F0F66"/>
    <w:rsid w:val="004F1132"/>
    <w:rsid w:val="004F18DB"/>
    <w:rsid w:val="004F24C6"/>
    <w:rsid w:val="004F7B30"/>
    <w:rsid w:val="00500A63"/>
    <w:rsid w:val="005014CB"/>
    <w:rsid w:val="00506E5C"/>
    <w:rsid w:val="005109C6"/>
    <w:rsid w:val="00510F2F"/>
    <w:rsid w:val="0051159A"/>
    <w:rsid w:val="0051178B"/>
    <w:rsid w:val="005122EA"/>
    <w:rsid w:val="005137C4"/>
    <w:rsid w:val="00514C59"/>
    <w:rsid w:val="00515714"/>
    <w:rsid w:val="0052003B"/>
    <w:rsid w:val="00520AD8"/>
    <w:rsid w:val="00521412"/>
    <w:rsid w:val="00521D21"/>
    <w:rsid w:val="00522203"/>
    <w:rsid w:val="005228DE"/>
    <w:rsid w:val="0052652E"/>
    <w:rsid w:val="005278A8"/>
    <w:rsid w:val="00527F99"/>
    <w:rsid w:val="00531E60"/>
    <w:rsid w:val="00533D43"/>
    <w:rsid w:val="00537478"/>
    <w:rsid w:val="00537C32"/>
    <w:rsid w:val="00543187"/>
    <w:rsid w:val="00544FAD"/>
    <w:rsid w:val="00546F09"/>
    <w:rsid w:val="00547A32"/>
    <w:rsid w:val="00551680"/>
    <w:rsid w:val="00552163"/>
    <w:rsid w:val="005535B9"/>
    <w:rsid w:val="00555A3C"/>
    <w:rsid w:val="00555BA3"/>
    <w:rsid w:val="00557679"/>
    <w:rsid w:val="0056210F"/>
    <w:rsid w:val="0056223D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F6D"/>
    <w:rsid w:val="00583028"/>
    <w:rsid w:val="00586D92"/>
    <w:rsid w:val="00586F81"/>
    <w:rsid w:val="00587346"/>
    <w:rsid w:val="0059011A"/>
    <w:rsid w:val="00590E4E"/>
    <w:rsid w:val="0059146A"/>
    <w:rsid w:val="0059288D"/>
    <w:rsid w:val="0059330B"/>
    <w:rsid w:val="00594B1D"/>
    <w:rsid w:val="005A3124"/>
    <w:rsid w:val="005A3550"/>
    <w:rsid w:val="005A6F58"/>
    <w:rsid w:val="005B385D"/>
    <w:rsid w:val="005B6B0E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0263"/>
    <w:rsid w:val="005D4A76"/>
    <w:rsid w:val="005D5C9B"/>
    <w:rsid w:val="005D7857"/>
    <w:rsid w:val="005E18F0"/>
    <w:rsid w:val="005E32A0"/>
    <w:rsid w:val="005E3383"/>
    <w:rsid w:val="005E409A"/>
    <w:rsid w:val="005E4AF6"/>
    <w:rsid w:val="005E508C"/>
    <w:rsid w:val="005E52C9"/>
    <w:rsid w:val="005E6877"/>
    <w:rsid w:val="005E78F2"/>
    <w:rsid w:val="005E7E9B"/>
    <w:rsid w:val="005F0C2A"/>
    <w:rsid w:val="005F11FF"/>
    <w:rsid w:val="005F2CE4"/>
    <w:rsid w:val="005F548C"/>
    <w:rsid w:val="005F7C56"/>
    <w:rsid w:val="00601360"/>
    <w:rsid w:val="00601CBB"/>
    <w:rsid w:val="00602E74"/>
    <w:rsid w:val="006039EC"/>
    <w:rsid w:val="00603CDD"/>
    <w:rsid w:val="00613893"/>
    <w:rsid w:val="00615124"/>
    <w:rsid w:val="006165DC"/>
    <w:rsid w:val="00616666"/>
    <w:rsid w:val="00617464"/>
    <w:rsid w:val="0061778B"/>
    <w:rsid w:val="00620F22"/>
    <w:rsid w:val="00621FD5"/>
    <w:rsid w:val="0062378B"/>
    <w:rsid w:val="00624238"/>
    <w:rsid w:val="0062530B"/>
    <w:rsid w:val="00625D6B"/>
    <w:rsid w:val="006278B3"/>
    <w:rsid w:val="00630110"/>
    <w:rsid w:val="00634453"/>
    <w:rsid w:val="006350FF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3354"/>
    <w:rsid w:val="00657BBF"/>
    <w:rsid w:val="00660F48"/>
    <w:rsid w:val="00664691"/>
    <w:rsid w:val="00664C57"/>
    <w:rsid w:val="00667782"/>
    <w:rsid w:val="00670387"/>
    <w:rsid w:val="00672092"/>
    <w:rsid w:val="00672EE5"/>
    <w:rsid w:val="00673563"/>
    <w:rsid w:val="00673924"/>
    <w:rsid w:val="00673C94"/>
    <w:rsid w:val="00674F60"/>
    <w:rsid w:val="00675959"/>
    <w:rsid w:val="006773F6"/>
    <w:rsid w:val="0068078A"/>
    <w:rsid w:val="00681B26"/>
    <w:rsid w:val="00682F5E"/>
    <w:rsid w:val="00683F4A"/>
    <w:rsid w:val="006842A1"/>
    <w:rsid w:val="00690769"/>
    <w:rsid w:val="00691C1A"/>
    <w:rsid w:val="00692B65"/>
    <w:rsid w:val="00694D50"/>
    <w:rsid w:val="00694D83"/>
    <w:rsid w:val="00695121"/>
    <w:rsid w:val="006A31FC"/>
    <w:rsid w:val="006A48D8"/>
    <w:rsid w:val="006A490E"/>
    <w:rsid w:val="006A4DD9"/>
    <w:rsid w:val="006A645E"/>
    <w:rsid w:val="006B146E"/>
    <w:rsid w:val="006B2877"/>
    <w:rsid w:val="006B3697"/>
    <w:rsid w:val="006B37E1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791"/>
    <w:rsid w:val="006D5BD6"/>
    <w:rsid w:val="006D5C09"/>
    <w:rsid w:val="006D659F"/>
    <w:rsid w:val="006D7100"/>
    <w:rsid w:val="006E07B7"/>
    <w:rsid w:val="006E18DB"/>
    <w:rsid w:val="006E20A9"/>
    <w:rsid w:val="006E24DF"/>
    <w:rsid w:val="006E2E78"/>
    <w:rsid w:val="006E62A1"/>
    <w:rsid w:val="006E67A2"/>
    <w:rsid w:val="006F4252"/>
    <w:rsid w:val="006F6833"/>
    <w:rsid w:val="006F729B"/>
    <w:rsid w:val="0070168A"/>
    <w:rsid w:val="00701C9D"/>
    <w:rsid w:val="00703832"/>
    <w:rsid w:val="007046D4"/>
    <w:rsid w:val="00705F76"/>
    <w:rsid w:val="00707F49"/>
    <w:rsid w:val="0071119D"/>
    <w:rsid w:val="00714505"/>
    <w:rsid w:val="0071493C"/>
    <w:rsid w:val="00715543"/>
    <w:rsid w:val="00717C41"/>
    <w:rsid w:val="00720DE8"/>
    <w:rsid w:val="00723889"/>
    <w:rsid w:val="00736A69"/>
    <w:rsid w:val="007401B3"/>
    <w:rsid w:val="00740FD4"/>
    <w:rsid w:val="00741377"/>
    <w:rsid w:val="007416E4"/>
    <w:rsid w:val="00742598"/>
    <w:rsid w:val="00742786"/>
    <w:rsid w:val="0074294C"/>
    <w:rsid w:val="00743ACA"/>
    <w:rsid w:val="00745490"/>
    <w:rsid w:val="0074683E"/>
    <w:rsid w:val="00750AB7"/>
    <w:rsid w:val="00750D96"/>
    <w:rsid w:val="00751AAA"/>
    <w:rsid w:val="00751D6B"/>
    <w:rsid w:val="0075276A"/>
    <w:rsid w:val="00753FD4"/>
    <w:rsid w:val="00756795"/>
    <w:rsid w:val="00757EB7"/>
    <w:rsid w:val="0076110E"/>
    <w:rsid w:val="007619F9"/>
    <w:rsid w:val="00764870"/>
    <w:rsid w:val="00764DBB"/>
    <w:rsid w:val="007709AE"/>
    <w:rsid w:val="00771BD8"/>
    <w:rsid w:val="0077335A"/>
    <w:rsid w:val="00775063"/>
    <w:rsid w:val="007755D5"/>
    <w:rsid w:val="00776656"/>
    <w:rsid w:val="00776B25"/>
    <w:rsid w:val="00777838"/>
    <w:rsid w:val="0077796B"/>
    <w:rsid w:val="00777ADB"/>
    <w:rsid w:val="00780C1A"/>
    <w:rsid w:val="00785C12"/>
    <w:rsid w:val="00790284"/>
    <w:rsid w:val="0079029C"/>
    <w:rsid w:val="00791903"/>
    <w:rsid w:val="0079738D"/>
    <w:rsid w:val="00797A65"/>
    <w:rsid w:val="007A0978"/>
    <w:rsid w:val="007A0F16"/>
    <w:rsid w:val="007A3470"/>
    <w:rsid w:val="007A7121"/>
    <w:rsid w:val="007B0035"/>
    <w:rsid w:val="007B0069"/>
    <w:rsid w:val="007B0080"/>
    <w:rsid w:val="007B2328"/>
    <w:rsid w:val="007B45F4"/>
    <w:rsid w:val="007B5D05"/>
    <w:rsid w:val="007B7A99"/>
    <w:rsid w:val="007B7CB6"/>
    <w:rsid w:val="007B7E4C"/>
    <w:rsid w:val="007C0B71"/>
    <w:rsid w:val="007C2386"/>
    <w:rsid w:val="007C6580"/>
    <w:rsid w:val="007C6867"/>
    <w:rsid w:val="007C74D7"/>
    <w:rsid w:val="007D121C"/>
    <w:rsid w:val="007D2AD1"/>
    <w:rsid w:val="007D3174"/>
    <w:rsid w:val="007D462F"/>
    <w:rsid w:val="007D5238"/>
    <w:rsid w:val="007D5FC8"/>
    <w:rsid w:val="007E0A26"/>
    <w:rsid w:val="007E0CF9"/>
    <w:rsid w:val="007E15E7"/>
    <w:rsid w:val="007E609C"/>
    <w:rsid w:val="007F1005"/>
    <w:rsid w:val="007F1C0E"/>
    <w:rsid w:val="007F3B53"/>
    <w:rsid w:val="007F3CAB"/>
    <w:rsid w:val="007F43DD"/>
    <w:rsid w:val="007F4DEC"/>
    <w:rsid w:val="007F65A9"/>
    <w:rsid w:val="007F6A3A"/>
    <w:rsid w:val="00801F6C"/>
    <w:rsid w:val="008033B0"/>
    <w:rsid w:val="00804476"/>
    <w:rsid w:val="0080451E"/>
    <w:rsid w:val="00804811"/>
    <w:rsid w:val="00805056"/>
    <w:rsid w:val="00806860"/>
    <w:rsid w:val="0080701F"/>
    <w:rsid w:val="008079CE"/>
    <w:rsid w:val="00810130"/>
    <w:rsid w:val="00810433"/>
    <w:rsid w:val="00814231"/>
    <w:rsid w:val="00814855"/>
    <w:rsid w:val="00820AFF"/>
    <w:rsid w:val="00820B43"/>
    <w:rsid w:val="00822D51"/>
    <w:rsid w:val="00823DCB"/>
    <w:rsid w:val="0082419C"/>
    <w:rsid w:val="00825954"/>
    <w:rsid w:val="0083050A"/>
    <w:rsid w:val="00830E90"/>
    <w:rsid w:val="00833D4C"/>
    <w:rsid w:val="008340AF"/>
    <w:rsid w:val="00834454"/>
    <w:rsid w:val="00834B6A"/>
    <w:rsid w:val="00834D37"/>
    <w:rsid w:val="00837160"/>
    <w:rsid w:val="008437B5"/>
    <w:rsid w:val="0084434E"/>
    <w:rsid w:val="0084470E"/>
    <w:rsid w:val="00844898"/>
    <w:rsid w:val="00844DEE"/>
    <w:rsid w:val="00846838"/>
    <w:rsid w:val="00850F6E"/>
    <w:rsid w:val="0085182F"/>
    <w:rsid w:val="0085260E"/>
    <w:rsid w:val="00853534"/>
    <w:rsid w:val="00855C79"/>
    <w:rsid w:val="00856BA5"/>
    <w:rsid w:val="00860E9E"/>
    <w:rsid w:val="0086368D"/>
    <w:rsid w:val="00864007"/>
    <w:rsid w:val="00864CD1"/>
    <w:rsid w:val="008659D9"/>
    <w:rsid w:val="00865D50"/>
    <w:rsid w:val="008673E8"/>
    <w:rsid w:val="008676A5"/>
    <w:rsid w:val="00870BBA"/>
    <w:rsid w:val="00870F70"/>
    <w:rsid w:val="008730AE"/>
    <w:rsid w:val="00873E61"/>
    <w:rsid w:val="008770E2"/>
    <w:rsid w:val="00877AFF"/>
    <w:rsid w:val="0088084D"/>
    <w:rsid w:val="00882391"/>
    <w:rsid w:val="00884B4E"/>
    <w:rsid w:val="00885E12"/>
    <w:rsid w:val="008919E9"/>
    <w:rsid w:val="00891FF5"/>
    <w:rsid w:val="00893F03"/>
    <w:rsid w:val="00896134"/>
    <w:rsid w:val="008A261C"/>
    <w:rsid w:val="008B05CC"/>
    <w:rsid w:val="008B12B2"/>
    <w:rsid w:val="008B1A91"/>
    <w:rsid w:val="008B27DD"/>
    <w:rsid w:val="008B4CDB"/>
    <w:rsid w:val="008B53F4"/>
    <w:rsid w:val="008B7F88"/>
    <w:rsid w:val="008C27F9"/>
    <w:rsid w:val="008C2B55"/>
    <w:rsid w:val="008C3995"/>
    <w:rsid w:val="008C7541"/>
    <w:rsid w:val="008C757B"/>
    <w:rsid w:val="008D1266"/>
    <w:rsid w:val="008D23F5"/>
    <w:rsid w:val="008D2D52"/>
    <w:rsid w:val="008D5508"/>
    <w:rsid w:val="008D5E89"/>
    <w:rsid w:val="008D6E0B"/>
    <w:rsid w:val="008D6EBA"/>
    <w:rsid w:val="008E2352"/>
    <w:rsid w:val="008E404E"/>
    <w:rsid w:val="008E49DD"/>
    <w:rsid w:val="008E4E2E"/>
    <w:rsid w:val="008E5CBA"/>
    <w:rsid w:val="008F0135"/>
    <w:rsid w:val="008F05D8"/>
    <w:rsid w:val="008F083C"/>
    <w:rsid w:val="008F14DB"/>
    <w:rsid w:val="008F18F5"/>
    <w:rsid w:val="0090088D"/>
    <w:rsid w:val="00901C1F"/>
    <w:rsid w:val="00901F50"/>
    <w:rsid w:val="009030EB"/>
    <w:rsid w:val="00904631"/>
    <w:rsid w:val="00904802"/>
    <w:rsid w:val="0090574B"/>
    <w:rsid w:val="00905B80"/>
    <w:rsid w:val="00905E68"/>
    <w:rsid w:val="0091052D"/>
    <w:rsid w:val="009109C0"/>
    <w:rsid w:val="00910CB9"/>
    <w:rsid w:val="00911BC7"/>
    <w:rsid w:val="009120F4"/>
    <w:rsid w:val="00912D9B"/>
    <w:rsid w:val="00914F47"/>
    <w:rsid w:val="00921B3B"/>
    <w:rsid w:val="00922020"/>
    <w:rsid w:val="00922A8A"/>
    <w:rsid w:val="00923139"/>
    <w:rsid w:val="0092386A"/>
    <w:rsid w:val="00924E6D"/>
    <w:rsid w:val="00925DB7"/>
    <w:rsid w:val="00926221"/>
    <w:rsid w:val="00926324"/>
    <w:rsid w:val="00926506"/>
    <w:rsid w:val="0092764B"/>
    <w:rsid w:val="0093243C"/>
    <w:rsid w:val="00932707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44DB"/>
    <w:rsid w:val="009469F4"/>
    <w:rsid w:val="009517A5"/>
    <w:rsid w:val="00951CA5"/>
    <w:rsid w:val="009537D2"/>
    <w:rsid w:val="00953B44"/>
    <w:rsid w:val="00957308"/>
    <w:rsid w:val="00960DE8"/>
    <w:rsid w:val="00961337"/>
    <w:rsid w:val="00961CB7"/>
    <w:rsid w:val="0096260C"/>
    <w:rsid w:val="00963F96"/>
    <w:rsid w:val="00967B5C"/>
    <w:rsid w:val="00970209"/>
    <w:rsid w:val="009717F4"/>
    <w:rsid w:val="0097191F"/>
    <w:rsid w:val="0097255A"/>
    <w:rsid w:val="00973E38"/>
    <w:rsid w:val="00975C2B"/>
    <w:rsid w:val="00977CF3"/>
    <w:rsid w:val="009841CE"/>
    <w:rsid w:val="00985150"/>
    <w:rsid w:val="009863E7"/>
    <w:rsid w:val="00990B8D"/>
    <w:rsid w:val="009936D1"/>
    <w:rsid w:val="00994511"/>
    <w:rsid w:val="009951ED"/>
    <w:rsid w:val="009A00F6"/>
    <w:rsid w:val="009A015A"/>
    <w:rsid w:val="009A16DF"/>
    <w:rsid w:val="009A4D12"/>
    <w:rsid w:val="009A618D"/>
    <w:rsid w:val="009A7DC1"/>
    <w:rsid w:val="009B24CA"/>
    <w:rsid w:val="009B2760"/>
    <w:rsid w:val="009B35E7"/>
    <w:rsid w:val="009B3611"/>
    <w:rsid w:val="009B46D7"/>
    <w:rsid w:val="009B4F89"/>
    <w:rsid w:val="009B5353"/>
    <w:rsid w:val="009B5A0D"/>
    <w:rsid w:val="009B7BD2"/>
    <w:rsid w:val="009C55D6"/>
    <w:rsid w:val="009C66EC"/>
    <w:rsid w:val="009C6808"/>
    <w:rsid w:val="009C6F98"/>
    <w:rsid w:val="009D1BAA"/>
    <w:rsid w:val="009D4842"/>
    <w:rsid w:val="009D4FE7"/>
    <w:rsid w:val="009D550E"/>
    <w:rsid w:val="009D56FF"/>
    <w:rsid w:val="009D6D07"/>
    <w:rsid w:val="009E22A3"/>
    <w:rsid w:val="009E3B6D"/>
    <w:rsid w:val="009E3FD9"/>
    <w:rsid w:val="009E4203"/>
    <w:rsid w:val="009E48CE"/>
    <w:rsid w:val="009E5537"/>
    <w:rsid w:val="009E5787"/>
    <w:rsid w:val="009E673B"/>
    <w:rsid w:val="009E7A5C"/>
    <w:rsid w:val="009E7C8C"/>
    <w:rsid w:val="009E7CAA"/>
    <w:rsid w:val="009F0C5C"/>
    <w:rsid w:val="009F5686"/>
    <w:rsid w:val="009F6FA0"/>
    <w:rsid w:val="009F7F5F"/>
    <w:rsid w:val="00A006BC"/>
    <w:rsid w:val="00A0155B"/>
    <w:rsid w:val="00A026CE"/>
    <w:rsid w:val="00A04737"/>
    <w:rsid w:val="00A04825"/>
    <w:rsid w:val="00A10382"/>
    <w:rsid w:val="00A103A7"/>
    <w:rsid w:val="00A114FE"/>
    <w:rsid w:val="00A122F3"/>
    <w:rsid w:val="00A147A5"/>
    <w:rsid w:val="00A20AA3"/>
    <w:rsid w:val="00A20EC6"/>
    <w:rsid w:val="00A21E01"/>
    <w:rsid w:val="00A24986"/>
    <w:rsid w:val="00A3197A"/>
    <w:rsid w:val="00A31FB4"/>
    <w:rsid w:val="00A3260E"/>
    <w:rsid w:val="00A348ED"/>
    <w:rsid w:val="00A35C6A"/>
    <w:rsid w:val="00A36051"/>
    <w:rsid w:val="00A36F7A"/>
    <w:rsid w:val="00A40E5C"/>
    <w:rsid w:val="00A4468E"/>
    <w:rsid w:val="00A46130"/>
    <w:rsid w:val="00A46D3D"/>
    <w:rsid w:val="00A47AC0"/>
    <w:rsid w:val="00A503E4"/>
    <w:rsid w:val="00A505F4"/>
    <w:rsid w:val="00A51290"/>
    <w:rsid w:val="00A5145E"/>
    <w:rsid w:val="00A5351A"/>
    <w:rsid w:val="00A53ED1"/>
    <w:rsid w:val="00A62E4B"/>
    <w:rsid w:val="00A63014"/>
    <w:rsid w:val="00A636B0"/>
    <w:rsid w:val="00A63711"/>
    <w:rsid w:val="00A63F9B"/>
    <w:rsid w:val="00A6535E"/>
    <w:rsid w:val="00A660DE"/>
    <w:rsid w:val="00A67561"/>
    <w:rsid w:val="00A70D63"/>
    <w:rsid w:val="00A726D1"/>
    <w:rsid w:val="00A72789"/>
    <w:rsid w:val="00A72EA2"/>
    <w:rsid w:val="00A75681"/>
    <w:rsid w:val="00A76DD3"/>
    <w:rsid w:val="00A80279"/>
    <w:rsid w:val="00A83F5E"/>
    <w:rsid w:val="00A85692"/>
    <w:rsid w:val="00A908AE"/>
    <w:rsid w:val="00A90AC7"/>
    <w:rsid w:val="00A92570"/>
    <w:rsid w:val="00A95587"/>
    <w:rsid w:val="00A965AD"/>
    <w:rsid w:val="00A96CE6"/>
    <w:rsid w:val="00A9736D"/>
    <w:rsid w:val="00AA128D"/>
    <w:rsid w:val="00AA3600"/>
    <w:rsid w:val="00AA4049"/>
    <w:rsid w:val="00AA619B"/>
    <w:rsid w:val="00AA6458"/>
    <w:rsid w:val="00AB15F1"/>
    <w:rsid w:val="00AB1BBD"/>
    <w:rsid w:val="00AB1F52"/>
    <w:rsid w:val="00AB2C1B"/>
    <w:rsid w:val="00AB3209"/>
    <w:rsid w:val="00AB3A5E"/>
    <w:rsid w:val="00AB4AA2"/>
    <w:rsid w:val="00AB4C22"/>
    <w:rsid w:val="00AB537E"/>
    <w:rsid w:val="00AB561B"/>
    <w:rsid w:val="00AB61BB"/>
    <w:rsid w:val="00AC0199"/>
    <w:rsid w:val="00AC31FA"/>
    <w:rsid w:val="00AC6651"/>
    <w:rsid w:val="00AC7C40"/>
    <w:rsid w:val="00AD107B"/>
    <w:rsid w:val="00AD2E05"/>
    <w:rsid w:val="00AD36CD"/>
    <w:rsid w:val="00AD4300"/>
    <w:rsid w:val="00AD66A5"/>
    <w:rsid w:val="00AD6BD9"/>
    <w:rsid w:val="00AE0F0B"/>
    <w:rsid w:val="00AE1078"/>
    <w:rsid w:val="00AE37AF"/>
    <w:rsid w:val="00AE6649"/>
    <w:rsid w:val="00AE6A2D"/>
    <w:rsid w:val="00AF17B8"/>
    <w:rsid w:val="00AF1C64"/>
    <w:rsid w:val="00AF42EF"/>
    <w:rsid w:val="00AF5289"/>
    <w:rsid w:val="00AF5E82"/>
    <w:rsid w:val="00AF61CB"/>
    <w:rsid w:val="00B0169D"/>
    <w:rsid w:val="00B01BCB"/>
    <w:rsid w:val="00B0287D"/>
    <w:rsid w:val="00B046F2"/>
    <w:rsid w:val="00B0527A"/>
    <w:rsid w:val="00B05F85"/>
    <w:rsid w:val="00B063FE"/>
    <w:rsid w:val="00B10A17"/>
    <w:rsid w:val="00B11D3B"/>
    <w:rsid w:val="00B12B4A"/>
    <w:rsid w:val="00B12E19"/>
    <w:rsid w:val="00B13447"/>
    <w:rsid w:val="00B1370B"/>
    <w:rsid w:val="00B14FDD"/>
    <w:rsid w:val="00B15755"/>
    <w:rsid w:val="00B16A97"/>
    <w:rsid w:val="00B216C6"/>
    <w:rsid w:val="00B227B0"/>
    <w:rsid w:val="00B22E19"/>
    <w:rsid w:val="00B25B95"/>
    <w:rsid w:val="00B27082"/>
    <w:rsid w:val="00B327AA"/>
    <w:rsid w:val="00B32E1C"/>
    <w:rsid w:val="00B32F76"/>
    <w:rsid w:val="00B33058"/>
    <w:rsid w:val="00B33767"/>
    <w:rsid w:val="00B338B5"/>
    <w:rsid w:val="00B33E78"/>
    <w:rsid w:val="00B357D0"/>
    <w:rsid w:val="00B360D3"/>
    <w:rsid w:val="00B3718F"/>
    <w:rsid w:val="00B40749"/>
    <w:rsid w:val="00B43DB4"/>
    <w:rsid w:val="00B44F5C"/>
    <w:rsid w:val="00B4671D"/>
    <w:rsid w:val="00B4696A"/>
    <w:rsid w:val="00B51F5F"/>
    <w:rsid w:val="00B54F9A"/>
    <w:rsid w:val="00B608E8"/>
    <w:rsid w:val="00B6283C"/>
    <w:rsid w:val="00B63368"/>
    <w:rsid w:val="00B64A5E"/>
    <w:rsid w:val="00B65DCB"/>
    <w:rsid w:val="00B67751"/>
    <w:rsid w:val="00B70ECF"/>
    <w:rsid w:val="00B711B3"/>
    <w:rsid w:val="00B71BFF"/>
    <w:rsid w:val="00B72575"/>
    <w:rsid w:val="00B73748"/>
    <w:rsid w:val="00B73A6E"/>
    <w:rsid w:val="00B744D6"/>
    <w:rsid w:val="00B8003C"/>
    <w:rsid w:val="00B82B88"/>
    <w:rsid w:val="00B83748"/>
    <w:rsid w:val="00B83DB0"/>
    <w:rsid w:val="00B85C1B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3A25"/>
    <w:rsid w:val="00BA5F52"/>
    <w:rsid w:val="00BA6AAA"/>
    <w:rsid w:val="00BB142A"/>
    <w:rsid w:val="00BB20F8"/>
    <w:rsid w:val="00BB3D9B"/>
    <w:rsid w:val="00BB4E2F"/>
    <w:rsid w:val="00BB4FAA"/>
    <w:rsid w:val="00BB5F8A"/>
    <w:rsid w:val="00BB77B0"/>
    <w:rsid w:val="00BB7A38"/>
    <w:rsid w:val="00BC3962"/>
    <w:rsid w:val="00BC3FE8"/>
    <w:rsid w:val="00BC5C9F"/>
    <w:rsid w:val="00BD1067"/>
    <w:rsid w:val="00BE23E5"/>
    <w:rsid w:val="00BE403A"/>
    <w:rsid w:val="00BE61AC"/>
    <w:rsid w:val="00BF09BA"/>
    <w:rsid w:val="00BF1701"/>
    <w:rsid w:val="00BF5566"/>
    <w:rsid w:val="00BF58E8"/>
    <w:rsid w:val="00BF59CE"/>
    <w:rsid w:val="00BF6824"/>
    <w:rsid w:val="00C00168"/>
    <w:rsid w:val="00C038F0"/>
    <w:rsid w:val="00C14656"/>
    <w:rsid w:val="00C14E0E"/>
    <w:rsid w:val="00C23DEF"/>
    <w:rsid w:val="00C26AD9"/>
    <w:rsid w:val="00C27414"/>
    <w:rsid w:val="00C276E5"/>
    <w:rsid w:val="00C3267F"/>
    <w:rsid w:val="00C3492C"/>
    <w:rsid w:val="00C34DA0"/>
    <w:rsid w:val="00C35449"/>
    <w:rsid w:val="00C40A00"/>
    <w:rsid w:val="00C4357E"/>
    <w:rsid w:val="00C45F0F"/>
    <w:rsid w:val="00C469D9"/>
    <w:rsid w:val="00C50BED"/>
    <w:rsid w:val="00C51257"/>
    <w:rsid w:val="00C6155F"/>
    <w:rsid w:val="00C616FC"/>
    <w:rsid w:val="00C6239B"/>
    <w:rsid w:val="00C62A3E"/>
    <w:rsid w:val="00C63ED8"/>
    <w:rsid w:val="00C64E62"/>
    <w:rsid w:val="00C64EC5"/>
    <w:rsid w:val="00C6570A"/>
    <w:rsid w:val="00C65CCE"/>
    <w:rsid w:val="00C71EEE"/>
    <w:rsid w:val="00C73D5A"/>
    <w:rsid w:val="00C8001F"/>
    <w:rsid w:val="00C81EDD"/>
    <w:rsid w:val="00C848A6"/>
    <w:rsid w:val="00C85DDF"/>
    <w:rsid w:val="00C86F3E"/>
    <w:rsid w:val="00C90723"/>
    <w:rsid w:val="00C93221"/>
    <w:rsid w:val="00C961D7"/>
    <w:rsid w:val="00C96B9E"/>
    <w:rsid w:val="00CA152D"/>
    <w:rsid w:val="00CA291D"/>
    <w:rsid w:val="00CA48EC"/>
    <w:rsid w:val="00CA5191"/>
    <w:rsid w:val="00CA5A3F"/>
    <w:rsid w:val="00CA66EA"/>
    <w:rsid w:val="00CB0743"/>
    <w:rsid w:val="00CB2528"/>
    <w:rsid w:val="00CB713E"/>
    <w:rsid w:val="00CC234F"/>
    <w:rsid w:val="00CC3E05"/>
    <w:rsid w:val="00CC40BA"/>
    <w:rsid w:val="00CC60DB"/>
    <w:rsid w:val="00CC71A5"/>
    <w:rsid w:val="00CC7310"/>
    <w:rsid w:val="00CD0889"/>
    <w:rsid w:val="00CD0A0B"/>
    <w:rsid w:val="00CD1452"/>
    <w:rsid w:val="00CD6148"/>
    <w:rsid w:val="00CD6A30"/>
    <w:rsid w:val="00CD6E4D"/>
    <w:rsid w:val="00CE07D8"/>
    <w:rsid w:val="00CE2ED3"/>
    <w:rsid w:val="00CE35A2"/>
    <w:rsid w:val="00CE38B2"/>
    <w:rsid w:val="00CE482E"/>
    <w:rsid w:val="00CE5A14"/>
    <w:rsid w:val="00CE6AF7"/>
    <w:rsid w:val="00CE6EDE"/>
    <w:rsid w:val="00CF099B"/>
    <w:rsid w:val="00CF2EDF"/>
    <w:rsid w:val="00D00120"/>
    <w:rsid w:val="00D01DFD"/>
    <w:rsid w:val="00D058BF"/>
    <w:rsid w:val="00D07F1F"/>
    <w:rsid w:val="00D10FBE"/>
    <w:rsid w:val="00D11B04"/>
    <w:rsid w:val="00D129D7"/>
    <w:rsid w:val="00D13A41"/>
    <w:rsid w:val="00D17B4F"/>
    <w:rsid w:val="00D236AE"/>
    <w:rsid w:val="00D23AE6"/>
    <w:rsid w:val="00D23FFC"/>
    <w:rsid w:val="00D27891"/>
    <w:rsid w:val="00D3162B"/>
    <w:rsid w:val="00D31FC2"/>
    <w:rsid w:val="00D33803"/>
    <w:rsid w:val="00D34330"/>
    <w:rsid w:val="00D36934"/>
    <w:rsid w:val="00D36E69"/>
    <w:rsid w:val="00D4190D"/>
    <w:rsid w:val="00D41E0F"/>
    <w:rsid w:val="00D4202E"/>
    <w:rsid w:val="00D43596"/>
    <w:rsid w:val="00D44218"/>
    <w:rsid w:val="00D445B5"/>
    <w:rsid w:val="00D44D1F"/>
    <w:rsid w:val="00D46BF6"/>
    <w:rsid w:val="00D46BFE"/>
    <w:rsid w:val="00D5043A"/>
    <w:rsid w:val="00D5389D"/>
    <w:rsid w:val="00D54E6F"/>
    <w:rsid w:val="00D55CB7"/>
    <w:rsid w:val="00D56275"/>
    <w:rsid w:val="00D56475"/>
    <w:rsid w:val="00D56B15"/>
    <w:rsid w:val="00D620B9"/>
    <w:rsid w:val="00D624B3"/>
    <w:rsid w:val="00D6452D"/>
    <w:rsid w:val="00D64C2F"/>
    <w:rsid w:val="00D668A9"/>
    <w:rsid w:val="00D67D1B"/>
    <w:rsid w:val="00D704A4"/>
    <w:rsid w:val="00D727BD"/>
    <w:rsid w:val="00D72DC7"/>
    <w:rsid w:val="00D74003"/>
    <w:rsid w:val="00D74B95"/>
    <w:rsid w:val="00D75967"/>
    <w:rsid w:val="00D75D03"/>
    <w:rsid w:val="00D77381"/>
    <w:rsid w:val="00D803F2"/>
    <w:rsid w:val="00D813CA"/>
    <w:rsid w:val="00D8195E"/>
    <w:rsid w:val="00D81BA2"/>
    <w:rsid w:val="00D83536"/>
    <w:rsid w:val="00D83E5A"/>
    <w:rsid w:val="00D8459B"/>
    <w:rsid w:val="00D8584C"/>
    <w:rsid w:val="00D85B7A"/>
    <w:rsid w:val="00D86426"/>
    <w:rsid w:val="00D8770C"/>
    <w:rsid w:val="00D91739"/>
    <w:rsid w:val="00D92A12"/>
    <w:rsid w:val="00D940DC"/>
    <w:rsid w:val="00D94952"/>
    <w:rsid w:val="00D95CAF"/>
    <w:rsid w:val="00D96BCE"/>
    <w:rsid w:val="00DA0CD5"/>
    <w:rsid w:val="00DA16D4"/>
    <w:rsid w:val="00DA192B"/>
    <w:rsid w:val="00DA1B56"/>
    <w:rsid w:val="00DA219D"/>
    <w:rsid w:val="00DA319C"/>
    <w:rsid w:val="00DA32F4"/>
    <w:rsid w:val="00DA3762"/>
    <w:rsid w:val="00DA4D89"/>
    <w:rsid w:val="00DA6736"/>
    <w:rsid w:val="00DA6DD9"/>
    <w:rsid w:val="00DA71A6"/>
    <w:rsid w:val="00DB1D87"/>
    <w:rsid w:val="00DB27D8"/>
    <w:rsid w:val="00DB2C67"/>
    <w:rsid w:val="00DB5742"/>
    <w:rsid w:val="00DB5EB0"/>
    <w:rsid w:val="00DB5FC0"/>
    <w:rsid w:val="00DB66DF"/>
    <w:rsid w:val="00DB6B62"/>
    <w:rsid w:val="00DB7B07"/>
    <w:rsid w:val="00DC215C"/>
    <w:rsid w:val="00DC2746"/>
    <w:rsid w:val="00DC3F82"/>
    <w:rsid w:val="00DC533B"/>
    <w:rsid w:val="00DC652D"/>
    <w:rsid w:val="00DC6D2C"/>
    <w:rsid w:val="00DD1D9A"/>
    <w:rsid w:val="00DD663E"/>
    <w:rsid w:val="00DD70D5"/>
    <w:rsid w:val="00DD73CF"/>
    <w:rsid w:val="00DD7F51"/>
    <w:rsid w:val="00DE11E4"/>
    <w:rsid w:val="00DE4AE1"/>
    <w:rsid w:val="00DE5459"/>
    <w:rsid w:val="00DE566A"/>
    <w:rsid w:val="00DE637B"/>
    <w:rsid w:val="00DE796D"/>
    <w:rsid w:val="00DE7EF5"/>
    <w:rsid w:val="00DF138A"/>
    <w:rsid w:val="00DF3497"/>
    <w:rsid w:val="00DF51FD"/>
    <w:rsid w:val="00DF72CD"/>
    <w:rsid w:val="00E03052"/>
    <w:rsid w:val="00E03370"/>
    <w:rsid w:val="00E03660"/>
    <w:rsid w:val="00E04184"/>
    <w:rsid w:val="00E0439F"/>
    <w:rsid w:val="00E05016"/>
    <w:rsid w:val="00E05BDC"/>
    <w:rsid w:val="00E06F88"/>
    <w:rsid w:val="00E11492"/>
    <w:rsid w:val="00E12D46"/>
    <w:rsid w:val="00E12FDA"/>
    <w:rsid w:val="00E13020"/>
    <w:rsid w:val="00E1460E"/>
    <w:rsid w:val="00E14D35"/>
    <w:rsid w:val="00E236C5"/>
    <w:rsid w:val="00E2520F"/>
    <w:rsid w:val="00E27296"/>
    <w:rsid w:val="00E273A6"/>
    <w:rsid w:val="00E30601"/>
    <w:rsid w:val="00E31448"/>
    <w:rsid w:val="00E3221B"/>
    <w:rsid w:val="00E3395D"/>
    <w:rsid w:val="00E3458C"/>
    <w:rsid w:val="00E44395"/>
    <w:rsid w:val="00E44DB4"/>
    <w:rsid w:val="00E45154"/>
    <w:rsid w:val="00E463F1"/>
    <w:rsid w:val="00E4768B"/>
    <w:rsid w:val="00E5128C"/>
    <w:rsid w:val="00E514A8"/>
    <w:rsid w:val="00E535A5"/>
    <w:rsid w:val="00E53760"/>
    <w:rsid w:val="00E57712"/>
    <w:rsid w:val="00E61A80"/>
    <w:rsid w:val="00E63664"/>
    <w:rsid w:val="00E6445D"/>
    <w:rsid w:val="00E64647"/>
    <w:rsid w:val="00E65E5C"/>
    <w:rsid w:val="00E67706"/>
    <w:rsid w:val="00E67AF2"/>
    <w:rsid w:val="00E714A9"/>
    <w:rsid w:val="00E73E65"/>
    <w:rsid w:val="00E742D1"/>
    <w:rsid w:val="00E74D48"/>
    <w:rsid w:val="00E76D70"/>
    <w:rsid w:val="00E77510"/>
    <w:rsid w:val="00E77940"/>
    <w:rsid w:val="00E814A9"/>
    <w:rsid w:val="00E8160E"/>
    <w:rsid w:val="00E82491"/>
    <w:rsid w:val="00E84F17"/>
    <w:rsid w:val="00E85089"/>
    <w:rsid w:val="00E85601"/>
    <w:rsid w:val="00E85BC2"/>
    <w:rsid w:val="00E86BD8"/>
    <w:rsid w:val="00E86E5A"/>
    <w:rsid w:val="00E87543"/>
    <w:rsid w:val="00E87ADF"/>
    <w:rsid w:val="00E90DD7"/>
    <w:rsid w:val="00E92702"/>
    <w:rsid w:val="00E92EF6"/>
    <w:rsid w:val="00EA0F78"/>
    <w:rsid w:val="00EA2BB9"/>
    <w:rsid w:val="00EA303B"/>
    <w:rsid w:val="00EA6523"/>
    <w:rsid w:val="00EA757F"/>
    <w:rsid w:val="00EB0854"/>
    <w:rsid w:val="00EB1FE0"/>
    <w:rsid w:val="00EB26AA"/>
    <w:rsid w:val="00EB69AA"/>
    <w:rsid w:val="00EB7FE6"/>
    <w:rsid w:val="00EC03CD"/>
    <w:rsid w:val="00EC4B55"/>
    <w:rsid w:val="00EC4BB2"/>
    <w:rsid w:val="00EC57DC"/>
    <w:rsid w:val="00EC5BF2"/>
    <w:rsid w:val="00EC748D"/>
    <w:rsid w:val="00EC7A19"/>
    <w:rsid w:val="00ED08DC"/>
    <w:rsid w:val="00ED227F"/>
    <w:rsid w:val="00ED6AA5"/>
    <w:rsid w:val="00EE03E6"/>
    <w:rsid w:val="00EE0551"/>
    <w:rsid w:val="00EE160A"/>
    <w:rsid w:val="00EE1B1B"/>
    <w:rsid w:val="00EE1FBF"/>
    <w:rsid w:val="00EE3348"/>
    <w:rsid w:val="00EE4288"/>
    <w:rsid w:val="00EE5E71"/>
    <w:rsid w:val="00EF0936"/>
    <w:rsid w:val="00EF11A2"/>
    <w:rsid w:val="00EF22B7"/>
    <w:rsid w:val="00EF4EBA"/>
    <w:rsid w:val="00EF6260"/>
    <w:rsid w:val="00EF665E"/>
    <w:rsid w:val="00EF707E"/>
    <w:rsid w:val="00EF70FB"/>
    <w:rsid w:val="00F002CA"/>
    <w:rsid w:val="00F00AC2"/>
    <w:rsid w:val="00F01730"/>
    <w:rsid w:val="00F018D7"/>
    <w:rsid w:val="00F0269F"/>
    <w:rsid w:val="00F0288A"/>
    <w:rsid w:val="00F03834"/>
    <w:rsid w:val="00F04D9D"/>
    <w:rsid w:val="00F075BA"/>
    <w:rsid w:val="00F11057"/>
    <w:rsid w:val="00F1675D"/>
    <w:rsid w:val="00F17987"/>
    <w:rsid w:val="00F17C3F"/>
    <w:rsid w:val="00F213D0"/>
    <w:rsid w:val="00F21591"/>
    <w:rsid w:val="00F21B3C"/>
    <w:rsid w:val="00F23A3D"/>
    <w:rsid w:val="00F25734"/>
    <w:rsid w:val="00F25A89"/>
    <w:rsid w:val="00F27BFC"/>
    <w:rsid w:val="00F305EB"/>
    <w:rsid w:val="00F31D39"/>
    <w:rsid w:val="00F338EA"/>
    <w:rsid w:val="00F33F01"/>
    <w:rsid w:val="00F3644D"/>
    <w:rsid w:val="00F36FBD"/>
    <w:rsid w:val="00F4028B"/>
    <w:rsid w:val="00F40BF5"/>
    <w:rsid w:val="00F40F73"/>
    <w:rsid w:val="00F412D1"/>
    <w:rsid w:val="00F41506"/>
    <w:rsid w:val="00F431A3"/>
    <w:rsid w:val="00F43F47"/>
    <w:rsid w:val="00F46BEF"/>
    <w:rsid w:val="00F50BEE"/>
    <w:rsid w:val="00F521B1"/>
    <w:rsid w:val="00F539B5"/>
    <w:rsid w:val="00F55403"/>
    <w:rsid w:val="00F5590B"/>
    <w:rsid w:val="00F602CB"/>
    <w:rsid w:val="00F614A1"/>
    <w:rsid w:val="00F62193"/>
    <w:rsid w:val="00F62B1A"/>
    <w:rsid w:val="00F630D3"/>
    <w:rsid w:val="00F64600"/>
    <w:rsid w:val="00F6631F"/>
    <w:rsid w:val="00F6731A"/>
    <w:rsid w:val="00F6771F"/>
    <w:rsid w:val="00F701D6"/>
    <w:rsid w:val="00F73122"/>
    <w:rsid w:val="00F74B56"/>
    <w:rsid w:val="00F75DB7"/>
    <w:rsid w:val="00F76876"/>
    <w:rsid w:val="00F77315"/>
    <w:rsid w:val="00F81E27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05F2"/>
    <w:rsid w:val="00F91E6B"/>
    <w:rsid w:val="00F947CC"/>
    <w:rsid w:val="00F95196"/>
    <w:rsid w:val="00FA1271"/>
    <w:rsid w:val="00FA7F17"/>
    <w:rsid w:val="00FB0C69"/>
    <w:rsid w:val="00FB15BC"/>
    <w:rsid w:val="00FB2138"/>
    <w:rsid w:val="00FB339C"/>
    <w:rsid w:val="00FB651D"/>
    <w:rsid w:val="00FB6986"/>
    <w:rsid w:val="00FB7201"/>
    <w:rsid w:val="00FC0428"/>
    <w:rsid w:val="00FC1838"/>
    <w:rsid w:val="00FC22B3"/>
    <w:rsid w:val="00FC3265"/>
    <w:rsid w:val="00FC338B"/>
    <w:rsid w:val="00FC63A1"/>
    <w:rsid w:val="00FC7208"/>
    <w:rsid w:val="00FC7336"/>
    <w:rsid w:val="00FC79F8"/>
    <w:rsid w:val="00FD264A"/>
    <w:rsid w:val="00FD5A26"/>
    <w:rsid w:val="00FD6738"/>
    <w:rsid w:val="00FD7F8F"/>
    <w:rsid w:val="00FE4F58"/>
    <w:rsid w:val="00FE6628"/>
    <w:rsid w:val="00FF0631"/>
    <w:rsid w:val="00FF0DC9"/>
    <w:rsid w:val="00FF1233"/>
    <w:rsid w:val="00FF257D"/>
    <w:rsid w:val="00FF4B3E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PORCELLO, Tyler</cp:lastModifiedBy>
  <cp:revision>91</cp:revision>
  <dcterms:created xsi:type="dcterms:W3CDTF">2018-06-27T20:03:00Z</dcterms:created>
  <dcterms:modified xsi:type="dcterms:W3CDTF">2018-07-24T13:47:00Z</dcterms:modified>
</cp:coreProperties>
</file>